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5"/>
        <w:gridCol w:w="4706"/>
      </w:tblGrid>
      <w:tr w:rsidR="00980DD2" w:rsidRPr="008371B9" w:rsidTr="00A87D06"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1B9" w:rsidRPr="008371B9" w:rsidRDefault="008371B9" w:rsidP="008371B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371B9">
              <w:rPr>
                <w:sz w:val="28"/>
                <w:szCs w:val="28"/>
              </w:rPr>
              <w:t xml:space="preserve">   Совет депутатов</w:t>
            </w:r>
          </w:p>
          <w:p w:rsidR="008371B9" w:rsidRPr="008371B9" w:rsidRDefault="008371B9" w:rsidP="008371B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371B9">
              <w:rPr>
                <w:sz w:val="28"/>
                <w:szCs w:val="28"/>
              </w:rPr>
              <w:t>муниципального образования</w:t>
            </w:r>
          </w:p>
          <w:p w:rsidR="008371B9" w:rsidRPr="008371B9" w:rsidRDefault="008371B9" w:rsidP="008371B9">
            <w:pPr>
              <w:widowControl/>
              <w:tabs>
                <w:tab w:val="left" w:pos="697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371B9">
              <w:rPr>
                <w:sz w:val="28"/>
                <w:szCs w:val="28"/>
              </w:rPr>
              <w:t>Марьевский сельсовет</w:t>
            </w:r>
            <w:r w:rsidRPr="008371B9">
              <w:rPr>
                <w:sz w:val="28"/>
                <w:szCs w:val="28"/>
              </w:rPr>
              <w:tab/>
            </w:r>
          </w:p>
          <w:p w:rsidR="008371B9" w:rsidRPr="008371B9" w:rsidRDefault="008371B9" w:rsidP="008371B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371B9">
              <w:rPr>
                <w:sz w:val="28"/>
                <w:szCs w:val="28"/>
              </w:rPr>
              <w:t>Сакмарского района</w:t>
            </w:r>
          </w:p>
          <w:p w:rsidR="008371B9" w:rsidRPr="008371B9" w:rsidRDefault="008371B9" w:rsidP="008371B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371B9">
              <w:rPr>
                <w:sz w:val="28"/>
                <w:szCs w:val="28"/>
              </w:rPr>
              <w:t xml:space="preserve">Оренбургской области                                                 </w:t>
            </w:r>
          </w:p>
          <w:p w:rsidR="008371B9" w:rsidRPr="008371B9" w:rsidRDefault="008371B9" w:rsidP="008371B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371B9">
              <w:rPr>
                <w:sz w:val="28"/>
                <w:szCs w:val="28"/>
              </w:rPr>
              <w:t xml:space="preserve">        третьего созыва                                                       </w:t>
            </w:r>
          </w:p>
          <w:p w:rsidR="008371B9" w:rsidRPr="008371B9" w:rsidRDefault="008371B9" w:rsidP="008371B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371B9">
              <w:rPr>
                <w:sz w:val="28"/>
                <w:szCs w:val="28"/>
              </w:rPr>
              <w:t xml:space="preserve">    РЕШЕНИЕ № 3</w:t>
            </w: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</w:p>
          <w:p w:rsidR="008371B9" w:rsidRPr="008371B9" w:rsidRDefault="008371B9" w:rsidP="008371B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371B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 октября</w:t>
            </w:r>
            <w:r w:rsidRPr="008371B9">
              <w:rPr>
                <w:sz w:val="28"/>
                <w:szCs w:val="28"/>
              </w:rPr>
              <w:t xml:space="preserve"> 2016 года</w:t>
            </w:r>
          </w:p>
          <w:p w:rsidR="008371B9" w:rsidRPr="008371B9" w:rsidRDefault="008371B9" w:rsidP="008371B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371B9">
              <w:rPr>
                <w:sz w:val="28"/>
                <w:szCs w:val="28"/>
              </w:rPr>
              <w:t xml:space="preserve">         с. Марьевка</w:t>
            </w:r>
          </w:p>
          <w:p w:rsidR="00980DD2" w:rsidRPr="008371B9" w:rsidRDefault="00980DD2" w:rsidP="00A87D06">
            <w:pPr>
              <w:rPr>
                <w:bCs/>
              </w:rPr>
            </w:pPr>
          </w:p>
          <w:p w:rsidR="008371B9" w:rsidRPr="008371B9" w:rsidRDefault="008371B9" w:rsidP="00375625">
            <w:pPr>
              <w:rPr>
                <w:bCs/>
              </w:rPr>
            </w:pPr>
          </w:p>
          <w:p w:rsidR="008371B9" w:rsidRPr="008371B9" w:rsidRDefault="008371B9" w:rsidP="00375625">
            <w:pPr>
              <w:rPr>
                <w:bCs/>
              </w:rPr>
            </w:pPr>
          </w:p>
          <w:p w:rsidR="00980DD2" w:rsidRPr="008371B9" w:rsidRDefault="00980DD2" w:rsidP="00375625">
            <w:pPr>
              <w:rPr>
                <w:sz w:val="28"/>
                <w:szCs w:val="28"/>
              </w:rPr>
            </w:pPr>
            <w:r w:rsidRPr="008371B9">
              <w:rPr>
                <w:bCs/>
                <w:sz w:val="28"/>
                <w:szCs w:val="28"/>
              </w:rPr>
              <w:t xml:space="preserve">О Положении о порядке предоставления служебных жилых помещений муниципального специализированного жилищного фонда </w:t>
            </w:r>
            <w:r w:rsidRPr="008371B9">
              <w:rPr>
                <w:sz w:val="28"/>
                <w:szCs w:val="28"/>
              </w:rPr>
              <w:t xml:space="preserve"> муниципального образования </w:t>
            </w:r>
            <w:r w:rsidR="00375625" w:rsidRPr="008371B9">
              <w:rPr>
                <w:sz w:val="28"/>
                <w:szCs w:val="28"/>
              </w:rPr>
              <w:t xml:space="preserve">Марьевский сельсовет </w:t>
            </w:r>
            <w:r w:rsidRPr="008371B9">
              <w:rPr>
                <w:sz w:val="28"/>
                <w:szCs w:val="28"/>
              </w:rPr>
              <w:t>Сакмарск</w:t>
            </w:r>
            <w:r w:rsidR="00375625" w:rsidRPr="008371B9">
              <w:rPr>
                <w:sz w:val="28"/>
                <w:szCs w:val="28"/>
              </w:rPr>
              <w:t>ого</w:t>
            </w:r>
            <w:r w:rsidRPr="008371B9">
              <w:rPr>
                <w:sz w:val="28"/>
                <w:szCs w:val="28"/>
              </w:rPr>
              <w:t xml:space="preserve"> район</w:t>
            </w:r>
            <w:r w:rsidR="00375625" w:rsidRPr="008371B9">
              <w:rPr>
                <w:sz w:val="28"/>
                <w:szCs w:val="28"/>
              </w:rPr>
              <w:t>а</w:t>
            </w:r>
            <w:r w:rsidRPr="008371B9">
              <w:rPr>
                <w:sz w:val="28"/>
                <w:szCs w:val="28"/>
              </w:rPr>
              <w:t xml:space="preserve"> Оренбургской области  и о порядке определения платы за пользование служебным жилым помещением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DD2" w:rsidRPr="008371B9" w:rsidRDefault="00980DD2" w:rsidP="00A87D06">
            <w:pPr>
              <w:rPr>
                <w:sz w:val="26"/>
              </w:rPr>
            </w:pPr>
          </w:p>
        </w:tc>
      </w:tr>
    </w:tbl>
    <w:p w:rsidR="00980DD2" w:rsidRPr="008371B9" w:rsidRDefault="00980DD2" w:rsidP="00980DD2">
      <w:pPr>
        <w:rPr>
          <w:sz w:val="26"/>
        </w:rPr>
      </w:pPr>
    </w:p>
    <w:p w:rsidR="00980DD2" w:rsidRDefault="00980DD2" w:rsidP="00980DD2">
      <w:pPr>
        <w:rPr>
          <w:sz w:val="26"/>
        </w:rPr>
      </w:pPr>
    </w:p>
    <w:p w:rsidR="00980DD2" w:rsidRDefault="00980DD2" w:rsidP="00980DD2">
      <w:pPr>
        <w:pStyle w:val="Style2"/>
        <w:widowControl/>
        <w:tabs>
          <w:tab w:val="left" w:leader="underscore" w:pos="1426"/>
        </w:tabs>
        <w:ind w:firstLine="518"/>
        <w:jc w:val="both"/>
        <w:rPr>
          <w:rStyle w:val="FontStyle12"/>
          <w:b w:val="0"/>
          <w:sz w:val="28"/>
          <w:szCs w:val="28"/>
        </w:rPr>
      </w:pPr>
      <w:r w:rsidRPr="00CA4EE0">
        <w:rPr>
          <w:sz w:val="28"/>
          <w:szCs w:val="28"/>
        </w:rPr>
        <w:t xml:space="preserve">На основании </w:t>
      </w:r>
      <w:hyperlink r:id="rId6" w:history="1">
        <w:r w:rsidRPr="00CA4EE0">
          <w:rPr>
            <w:sz w:val="28"/>
            <w:szCs w:val="28"/>
          </w:rPr>
          <w:t>статей 14</w:t>
        </w:r>
      </w:hyperlink>
      <w:r w:rsidRPr="00CA4EE0">
        <w:rPr>
          <w:sz w:val="28"/>
          <w:szCs w:val="28"/>
        </w:rPr>
        <w:t xml:space="preserve">, </w:t>
      </w:r>
      <w:hyperlink r:id="rId7" w:history="1">
        <w:r w:rsidRPr="00CA4EE0">
          <w:rPr>
            <w:sz w:val="28"/>
            <w:szCs w:val="28"/>
          </w:rPr>
          <w:t>92</w:t>
        </w:r>
      </w:hyperlink>
      <w:r w:rsidRPr="00CA4EE0">
        <w:rPr>
          <w:sz w:val="28"/>
          <w:szCs w:val="28"/>
        </w:rPr>
        <w:t xml:space="preserve">, </w:t>
      </w:r>
      <w:hyperlink r:id="rId8" w:history="1">
        <w:r w:rsidRPr="00CA4EE0">
          <w:rPr>
            <w:sz w:val="28"/>
            <w:szCs w:val="28"/>
          </w:rPr>
          <w:t>93</w:t>
        </w:r>
      </w:hyperlink>
      <w:r w:rsidRPr="00CA4EE0">
        <w:rPr>
          <w:sz w:val="28"/>
          <w:szCs w:val="28"/>
        </w:rPr>
        <w:t xml:space="preserve">, </w:t>
      </w:r>
      <w:hyperlink r:id="rId9" w:history="1">
        <w:r w:rsidRPr="00CA4EE0">
          <w:rPr>
            <w:sz w:val="28"/>
            <w:szCs w:val="28"/>
          </w:rPr>
          <w:t>104</w:t>
        </w:r>
      </w:hyperlink>
      <w:r>
        <w:rPr>
          <w:sz w:val="28"/>
          <w:szCs w:val="28"/>
        </w:rPr>
        <w:t>, 154</w:t>
      </w:r>
      <w:r w:rsidRPr="00CA4EE0">
        <w:rPr>
          <w:sz w:val="28"/>
          <w:szCs w:val="28"/>
        </w:rPr>
        <w:t xml:space="preserve"> Жилищного кодекса Российской Федерации,</w:t>
      </w:r>
      <w:r w:rsidRPr="006F6AF1">
        <w:rPr>
          <w:rFonts w:ascii="Arial" w:hAnsi="Arial"/>
        </w:rPr>
        <w:t xml:space="preserve"> </w:t>
      </w:r>
      <w:r>
        <w:rPr>
          <w:rStyle w:val="FontStyle13"/>
          <w:sz w:val="28"/>
          <w:szCs w:val="28"/>
        </w:rPr>
        <w:t xml:space="preserve">руководствуясь Уставом муниципального образования </w:t>
      </w:r>
      <w:r w:rsidR="00375625">
        <w:rPr>
          <w:rStyle w:val="FontStyle13"/>
          <w:sz w:val="28"/>
          <w:szCs w:val="28"/>
        </w:rPr>
        <w:t xml:space="preserve">Марьевский сельсовет </w:t>
      </w:r>
      <w:r>
        <w:rPr>
          <w:rStyle w:val="FontStyle13"/>
          <w:sz w:val="28"/>
          <w:szCs w:val="28"/>
        </w:rPr>
        <w:t>Сакмарск</w:t>
      </w:r>
      <w:r w:rsidR="00375625">
        <w:rPr>
          <w:rStyle w:val="FontStyle13"/>
          <w:sz w:val="28"/>
          <w:szCs w:val="28"/>
        </w:rPr>
        <w:t xml:space="preserve">ого </w:t>
      </w:r>
      <w:r>
        <w:rPr>
          <w:rStyle w:val="FontStyle13"/>
          <w:sz w:val="28"/>
          <w:szCs w:val="28"/>
        </w:rPr>
        <w:t>район</w:t>
      </w:r>
      <w:r w:rsidR="00375625">
        <w:rPr>
          <w:rStyle w:val="FontStyle13"/>
          <w:sz w:val="28"/>
          <w:szCs w:val="28"/>
        </w:rPr>
        <w:t>а</w:t>
      </w:r>
      <w:r>
        <w:rPr>
          <w:rStyle w:val="FontStyle12"/>
          <w:b w:val="0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Совет депутатов решил:</w:t>
      </w:r>
    </w:p>
    <w:p w:rsidR="00980DD2" w:rsidRDefault="00980DD2" w:rsidP="00980DD2">
      <w:pPr>
        <w:pStyle w:val="Style6"/>
        <w:widowControl/>
        <w:tabs>
          <w:tab w:val="left" w:pos="989"/>
          <w:tab w:val="left" w:leader="underscore" w:pos="9859"/>
        </w:tabs>
        <w:spacing w:before="10" w:line="240" w:lineRule="auto"/>
        <w:rPr>
          <w:rStyle w:val="FontStyle12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1.</w:t>
      </w:r>
      <w:r>
        <w:rPr>
          <w:rStyle w:val="FontStyle12"/>
          <w:b w:val="0"/>
          <w:sz w:val="28"/>
          <w:szCs w:val="28"/>
        </w:rPr>
        <w:tab/>
        <w:t>Утвердить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Положение о порядке предоставления служебных жилых помещений муниципального жилищного фонда муниципального образования </w:t>
      </w:r>
      <w:r w:rsidR="008371B9">
        <w:rPr>
          <w:rStyle w:val="FontStyle13"/>
          <w:sz w:val="28"/>
          <w:szCs w:val="28"/>
        </w:rPr>
        <w:t xml:space="preserve">Марьевский сельсовет </w:t>
      </w:r>
      <w:r>
        <w:rPr>
          <w:rStyle w:val="FontStyle13"/>
          <w:sz w:val="28"/>
          <w:szCs w:val="28"/>
        </w:rPr>
        <w:t>Сакмарск</w:t>
      </w:r>
      <w:r w:rsidR="008371B9">
        <w:rPr>
          <w:rStyle w:val="FontStyle13"/>
          <w:sz w:val="28"/>
          <w:szCs w:val="28"/>
        </w:rPr>
        <w:t xml:space="preserve">ого </w:t>
      </w:r>
      <w:r>
        <w:rPr>
          <w:rStyle w:val="FontStyle13"/>
          <w:sz w:val="28"/>
          <w:szCs w:val="28"/>
        </w:rPr>
        <w:t>район</w:t>
      </w:r>
      <w:r w:rsidR="008371B9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 xml:space="preserve"> Оренбургской области  (Приложение 1)</w:t>
      </w:r>
      <w:r>
        <w:rPr>
          <w:rStyle w:val="FontStyle12"/>
          <w:sz w:val="28"/>
          <w:szCs w:val="28"/>
        </w:rPr>
        <w:t>.</w:t>
      </w:r>
    </w:p>
    <w:p w:rsidR="00980DD2" w:rsidRDefault="00980DD2" w:rsidP="00980DD2">
      <w:pPr>
        <w:pStyle w:val="Style6"/>
        <w:widowControl/>
        <w:tabs>
          <w:tab w:val="left" w:pos="989"/>
          <w:tab w:val="left" w:leader="underscore" w:pos="9859"/>
        </w:tabs>
        <w:spacing w:before="10" w:line="240" w:lineRule="auto"/>
        <w:rPr>
          <w:rStyle w:val="FontStyle12"/>
          <w:b w:val="0"/>
          <w:sz w:val="28"/>
          <w:szCs w:val="28"/>
        </w:rPr>
      </w:pPr>
      <w:r w:rsidRPr="00CF375A">
        <w:rPr>
          <w:rStyle w:val="FontStyle12"/>
          <w:b w:val="0"/>
          <w:sz w:val="28"/>
          <w:szCs w:val="28"/>
        </w:rPr>
        <w:t xml:space="preserve">2. </w:t>
      </w:r>
      <w:r>
        <w:rPr>
          <w:rStyle w:val="FontStyle12"/>
          <w:b w:val="0"/>
          <w:sz w:val="28"/>
          <w:szCs w:val="28"/>
        </w:rPr>
        <w:t xml:space="preserve">Утвердить Порядок определения </w:t>
      </w:r>
      <w:r w:rsidRPr="00CF375A">
        <w:rPr>
          <w:rStyle w:val="FontStyle12"/>
          <w:b w:val="0"/>
          <w:sz w:val="28"/>
          <w:szCs w:val="28"/>
        </w:rPr>
        <w:t>плат</w:t>
      </w:r>
      <w:r>
        <w:rPr>
          <w:rStyle w:val="FontStyle12"/>
          <w:b w:val="0"/>
          <w:sz w:val="28"/>
          <w:szCs w:val="28"/>
        </w:rPr>
        <w:t>ы</w:t>
      </w:r>
      <w:r w:rsidRPr="00CF375A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 xml:space="preserve">за пользование служебным жилым помещением  </w:t>
      </w:r>
      <w:r>
        <w:rPr>
          <w:rStyle w:val="FontStyle13"/>
          <w:sz w:val="28"/>
          <w:szCs w:val="28"/>
        </w:rPr>
        <w:t>муниципального жилищного фонда муниципального образования</w:t>
      </w:r>
      <w:r w:rsidR="008371B9">
        <w:rPr>
          <w:rStyle w:val="FontStyle13"/>
          <w:sz w:val="28"/>
          <w:szCs w:val="28"/>
        </w:rPr>
        <w:t xml:space="preserve"> Марьевского сельсовета</w:t>
      </w:r>
      <w:r>
        <w:rPr>
          <w:rStyle w:val="FontStyle13"/>
          <w:sz w:val="28"/>
          <w:szCs w:val="28"/>
        </w:rPr>
        <w:t xml:space="preserve"> Сакмарск</w:t>
      </w:r>
      <w:r w:rsidR="008371B9">
        <w:rPr>
          <w:rStyle w:val="FontStyle13"/>
          <w:sz w:val="28"/>
          <w:szCs w:val="28"/>
        </w:rPr>
        <w:t>ого</w:t>
      </w:r>
      <w:r>
        <w:rPr>
          <w:rStyle w:val="FontStyle13"/>
          <w:sz w:val="28"/>
          <w:szCs w:val="28"/>
        </w:rPr>
        <w:t xml:space="preserve"> район</w:t>
      </w:r>
      <w:r w:rsidR="008371B9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 xml:space="preserve"> Оренбургской области  </w:t>
      </w:r>
      <w:r>
        <w:rPr>
          <w:rStyle w:val="FontStyle12"/>
          <w:b w:val="0"/>
          <w:sz w:val="28"/>
          <w:szCs w:val="28"/>
        </w:rPr>
        <w:t xml:space="preserve">(платы за наем) (Приложение 2). </w:t>
      </w:r>
    </w:p>
    <w:p w:rsidR="00980DD2" w:rsidRDefault="00980DD2" w:rsidP="00980DD2">
      <w:pPr>
        <w:pStyle w:val="Style6"/>
        <w:widowControl/>
        <w:tabs>
          <w:tab w:val="left" w:pos="989"/>
          <w:tab w:val="left" w:leader="underscore" w:pos="9859"/>
        </w:tabs>
        <w:spacing w:before="10" w:line="240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3. Утвердить </w:t>
      </w:r>
      <w:r w:rsidRPr="00456911">
        <w:rPr>
          <w:rStyle w:val="FontStyle12"/>
          <w:b w:val="0"/>
          <w:sz w:val="28"/>
          <w:szCs w:val="28"/>
        </w:rPr>
        <w:t>р</w:t>
      </w:r>
      <w:r w:rsidRPr="00456911">
        <w:rPr>
          <w:sz w:val="28"/>
          <w:szCs w:val="28"/>
        </w:rPr>
        <w:t xml:space="preserve">асчет базовой ставки платы за </w:t>
      </w:r>
      <w:r>
        <w:rPr>
          <w:rStyle w:val="FontStyle12"/>
          <w:b w:val="0"/>
          <w:sz w:val="28"/>
          <w:szCs w:val="28"/>
        </w:rPr>
        <w:t xml:space="preserve">пользование служебным жилым помещением </w:t>
      </w:r>
      <w:r>
        <w:rPr>
          <w:rStyle w:val="FontStyle13"/>
          <w:sz w:val="28"/>
          <w:szCs w:val="28"/>
        </w:rPr>
        <w:t xml:space="preserve">муниципального жилищного фонда муниципального образования </w:t>
      </w:r>
      <w:r w:rsidR="008371B9">
        <w:rPr>
          <w:rStyle w:val="FontStyle13"/>
          <w:sz w:val="28"/>
          <w:szCs w:val="28"/>
        </w:rPr>
        <w:t xml:space="preserve">Марьевского сельсовета Сакмарского района </w:t>
      </w:r>
      <w:r>
        <w:rPr>
          <w:rStyle w:val="FontStyle13"/>
          <w:sz w:val="28"/>
          <w:szCs w:val="28"/>
        </w:rPr>
        <w:t xml:space="preserve">Оренбургской области  </w:t>
      </w:r>
      <w:r>
        <w:rPr>
          <w:rStyle w:val="FontStyle12"/>
          <w:b w:val="0"/>
          <w:sz w:val="28"/>
          <w:szCs w:val="28"/>
        </w:rPr>
        <w:t>(платы за наем) (Приложение 3).</w:t>
      </w:r>
      <w:r>
        <w:rPr>
          <w:rStyle w:val="FontStyle13"/>
          <w:sz w:val="28"/>
          <w:szCs w:val="28"/>
        </w:rPr>
        <w:t xml:space="preserve">  </w:t>
      </w:r>
    </w:p>
    <w:p w:rsidR="00980DD2" w:rsidRDefault="00980DD2" w:rsidP="00980DD2">
      <w:pPr>
        <w:pStyle w:val="Style4"/>
        <w:widowControl/>
        <w:tabs>
          <w:tab w:val="left" w:pos="778"/>
        </w:tabs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</w:t>
      </w:r>
      <w:r w:rsidRPr="00541245">
        <w:rPr>
          <w:rStyle w:val="FontStyle12"/>
          <w:b w:val="0"/>
          <w:sz w:val="28"/>
          <w:szCs w:val="28"/>
        </w:rPr>
        <w:t>4</w:t>
      </w:r>
      <w:r w:rsidRPr="00CF375A">
        <w:rPr>
          <w:rStyle w:val="FontStyle12"/>
          <w:b w:val="0"/>
          <w:sz w:val="28"/>
          <w:szCs w:val="28"/>
        </w:rPr>
        <w:t>.</w:t>
      </w:r>
      <w:r>
        <w:rPr>
          <w:rStyle w:val="FontStyle12"/>
          <w:b w:val="0"/>
          <w:sz w:val="28"/>
          <w:szCs w:val="28"/>
        </w:rPr>
        <w:t xml:space="preserve"> Настоящее решение вступает в силу после </w:t>
      </w:r>
      <w:r w:rsidR="008371B9">
        <w:rPr>
          <w:rStyle w:val="FontStyle12"/>
          <w:b w:val="0"/>
          <w:sz w:val="28"/>
          <w:szCs w:val="28"/>
        </w:rPr>
        <w:t xml:space="preserve">его официального опубликования на официальном сайте </w:t>
      </w:r>
      <w:proofErr w:type="spellStart"/>
      <w:r w:rsidR="008371B9">
        <w:rPr>
          <w:rStyle w:val="FontStyle12"/>
          <w:b w:val="0"/>
          <w:sz w:val="28"/>
          <w:szCs w:val="28"/>
        </w:rPr>
        <w:t>марьевский-сельсовет.рф</w:t>
      </w:r>
      <w:proofErr w:type="spellEnd"/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  <w:rPr>
          <w:sz w:val="28"/>
          <w:szCs w:val="28"/>
        </w:rPr>
      </w:pPr>
    </w:p>
    <w:p w:rsidR="008371B9" w:rsidRDefault="008371B9" w:rsidP="00980DD2">
      <w:pPr>
        <w:ind w:firstLine="720"/>
        <w:jc w:val="both"/>
        <w:rPr>
          <w:sz w:val="28"/>
          <w:szCs w:val="28"/>
        </w:rPr>
      </w:pPr>
    </w:p>
    <w:p w:rsidR="008371B9" w:rsidRDefault="008371B9" w:rsidP="00980DD2">
      <w:pPr>
        <w:ind w:firstLine="720"/>
        <w:jc w:val="both"/>
        <w:rPr>
          <w:sz w:val="28"/>
          <w:szCs w:val="28"/>
        </w:rPr>
      </w:pPr>
    </w:p>
    <w:p w:rsidR="008371B9" w:rsidRDefault="008371B9" w:rsidP="00980DD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73"/>
        <w:gridCol w:w="6798"/>
      </w:tblGrid>
      <w:tr w:rsidR="00980DD2" w:rsidTr="00A87D06">
        <w:tc>
          <w:tcPr>
            <w:tcW w:w="2773" w:type="dxa"/>
            <w:shd w:val="clear" w:color="auto" w:fill="auto"/>
          </w:tcPr>
          <w:p w:rsidR="00980DD2" w:rsidRDefault="00980DD2" w:rsidP="00837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371B9">
              <w:rPr>
                <w:sz w:val="28"/>
                <w:szCs w:val="28"/>
              </w:rPr>
              <w:t>сельсовета</w:t>
            </w:r>
          </w:p>
        </w:tc>
        <w:tc>
          <w:tcPr>
            <w:tcW w:w="6798" w:type="dxa"/>
            <w:shd w:val="clear" w:color="auto" w:fill="auto"/>
          </w:tcPr>
          <w:p w:rsidR="00980DD2" w:rsidRDefault="00980DD2" w:rsidP="008371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71B9">
              <w:rPr>
                <w:sz w:val="28"/>
                <w:szCs w:val="28"/>
              </w:rPr>
              <w:t>С.А.</w:t>
            </w:r>
            <w:r w:rsidR="002D54C1">
              <w:rPr>
                <w:sz w:val="28"/>
                <w:szCs w:val="28"/>
              </w:rPr>
              <w:t xml:space="preserve"> </w:t>
            </w:r>
            <w:r w:rsidR="008371B9">
              <w:rPr>
                <w:sz w:val="28"/>
                <w:szCs w:val="28"/>
              </w:rPr>
              <w:t>Руднев</w:t>
            </w:r>
          </w:p>
        </w:tc>
      </w:tr>
    </w:tbl>
    <w:p w:rsidR="008371B9" w:rsidRDefault="008371B9" w:rsidP="00980DD2">
      <w:pPr>
        <w:ind w:firstLine="720"/>
        <w:jc w:val="right"/>
        <w:rPr>
          <w:bCs/>
          <w:sz w:val="20"/>
          <w:szCs w:val="20"/>
        </w:rPr>
      </w:pPr>
    </w:p>
    <w:p w:rsidR="00980DD2" w:rsidRPr="002D67FD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lastRenderedPageBreak/>
        <w:t>Приложение</w:t>
      </w:r>
      <w:r>
        <w:rPr>
          <w:bCs/>
          <w:sz w:val="20"/>
          <w:szCs w:val="20"/>
        </w:rPr>
        <w:t xml:space="preserve"> 1</w:t>
      </w:r>
    </w:p>
    <w:p w:rsidR="008371B9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t>к решению Совета депутатов</w:t>
      </w:r>
      <w:r w:rsidR="008371B9">
        <w:rPr>
          <w:bCs/>
          <w:sz w:val="20"/>
          <w:szCs w:val="20"/>
        </w:rPr>
        <w:t xml:space="preserve"> </w:t>
      </w:r>
    </w:p>
    <w:p w:rsidR="00980DD2" w:rsidRPr="002D67FD" w:rsidRDefault="008371B9" w:rsidP="00980DD2">
      <w:pPr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Марьевский сельсовет</w:t>
      </w:r>
    </w:p>
    <w:p w:rsidR="00980DD2" w:rsidRPr="002D67FD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t>Сакмарского района</w:t>
      </w:r>
    </w:p>
    <w:p w:rsidR="00980DD2" w:rsidRPr="002D67FD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t>Оренбургской области</w:t>
      </w:r>
    </w:p>
    <w:p w:rsidR="00980DD2" w:rsidRPr="002D67FD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t xml:space="preserve">№ </w:t>
      </w:r>
      <w:r w:rsidR="008371B9">
        <w:rPr>
          <w:bCs/>
          <w:sz w:val="20"/>
          <w:szCs w:val="20"/>
          <w:u w:val="single"/>
        </w:rPr>
        <w:t>35</w:t>
      </w:r>
      <w:r>
        <w:rPr>
          <w:bCs/>
          <w:sz w:val="20"/>
          <w:szCs w:val="20"/>
        </w:rPr>
        <w:t xml:space="preserve"> </w:t>
      </w:r>
      <w:r w:rsidRPr="002D67FD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</w:t>
      </w:r>
      <w:r w:rsidR="008371B9">
        <w:rPr>
          <w:bCs/>
          <w:sz w:val="20"/>
          <w:szCs w:val="20"/>
          <w:u w:val="single"/>
        </w:rPr>
        <w:t>17</w:t>
      </w:r>
      <w:r>
        <w:rPr>
          <w:bCs/>
          <w:sz w:val="20"/>
          <w:szCs w:val="20"/>
          <w:u w:val="single"/>
        </w:rPr>
        <w:t>.</w:t>
      </w:r>
      <w:r w:rsidR="008371B9">
        <w:rPr>
          <w:bCs/>
          <w:sz w:val="20"/>
          <w:szCs w:val="20"/>
          <w:u w:val="single"/>
        </w:rPr>
        <w:t>1</w:t>
      </w:r>
      <w:r>
        <w:rPr>
          <w:bCs/>
          <w:sz w:val="20"/>
          <w:szCs w:val="20"/>
          <w:u w:val="single"/>
        </w:rPr>
        <w:t>0.201</w:t>
      </w:r>
      <w:r w:rsidR="008371B9">
        <w:rPr>
          <w:bCs/>
          <w:sz w:val="20"/>
          <w:szCs w:val="20"/>
          <w:u w:val="single"/>
        </w:rPr>
        <w:t>6</w:t>
      </w:r>
      <w:r>
        <w:rPr>
          <w:bCs/>
          <w:sz w:val="20"/>
          <w:szCs w:val="20"/>
          <w:u w:val="single"/>
        </w:rPr>
        <w:t xml:space="preserve"> г. </w:t>
      </w:r>
      <w:r>
        <w:rPr>
          <w:bCs/>
          <w:sz w:val="20"/>
          <w:szCs w:val="20"/>
        </w:rPr>
        <w:t xml:space="preserve"> </w:t>
      </w:r>
    </w:p>
    <w:p w:rsidR="00980DD2" w:rsidRPr="00F74999" w:rsidRDefault="00980DD2" w:rsidP="00980DD2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F74999">
        <w:rPr>
          <w:rFonts w:ascii="Times New Roman" w:hAnsi="Times New Roman"/>
          <w:b w:val="0"/>
          <w:color w:val="auto"/>
          <w:sz w:val="24"/>
          <w:szCs w:val="24"/>
        </w:rPr>
        <w:t>Положение</w:t>
      </w:r>
    </w:p>
    <w:p w:rsidR="00980DD2" w:rsidRDefault="00980DD2" w:rsidP="00980DD2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F74999">
        <w:rPr>
          <w:rFonts w:ascii="Times New Roman" w:hAnsi="Times New Roman"/>
          <w:b w:val="0"/>
          <w:color w:val="auto"/>
          <w:sz w:val="24"/>
          <w:szCs w:val="24"/>
        </w:rPr>
        <w:t>о порядке предоставления служебных жилых помещений муниципального специализированного жилищного фонда муниципального образования</w:t>
      </w:r>
      <w:r w:rsidR="008371B9">
        <w:rPr>
          <w:rFonts w:ascii="Times New Roman" w:hAnsi="Times New Roman"/>
          <w:b w:val="0"/>
          <w:color w:val="auto"/>
          <w:sz w:val="24"/>
          <w:szCs w:val="24"/>
        </w:rPr>
        <w:t xml:space="preserve"> Марьевский сельсовет Сакмарского</w:t>
      </w:r>
      <w:r w:rsidRPr="00F74999">
        <w:rPr>
          <w:rFonts w:ascii="Times New Roman" w:hAnsi="Times New Roman"/>
          <w:b w:val="0"/>
          <w:color w:val="auto"/>
          <w:sz w:val="24"/>
          <w:szCs w:val="24"/>
        </w:rPr>
        <w:t xml:space="preserve"> район</w:t>
      </w:r>
      <w:r w:rsidR="008371B9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F74999">
        <w:rPr>
          <w:rFonts w:ascii="Times New Roman" w:hAnsi="Times New Roman"/>
          <w:b w:val="0"/>
          <w:color w:val="auto"/>
          <w:sz w:val="24"/>
          <w:szCs w:val="24"/>
        </w:rPr>
        <w:t xml:space="preserve"> Оренбургской области</w:t>
      </w:r>
    </w:p>
    <w:p w:rsidR="00980DD2" w:rsidRPr="00D4773A" w:rsidRDefault="00980DD2" w:rsidP="00980DD2"/>
    <w:p w:rsidR="00980DD2" w:rsidRDefault="00980DD2" w:rsidP="00980DD2">
      <w:pPr>
        <w:ind w:firstLine="720"/>
        <w:jc w:val="both"/>
      </w:pPr>
      <w:r>
        <w:t xml:space="preserve">1. Использование жилого помещения в качестве служебного жилого помещения допускается только после отнесения его к служебным жилым помещениям специализированного жилищного фонда муниципального образования </w:t>
      </w:r>
      <w:r w:rsidR="008371B9" w:rsidRPr="008371B9">
        <w:t>Марьевский сельсовет Сакмарского района</w:t>
      </w:r>
      <w:r w:rsidR="008371B9" w:rsidRPr="00F74999">
        <w:t xml:space="preserve"> </w:t>
      </w:r>
      <w:r>
        <w:t>Оренбургской области в соответствии с правилами, установленными постановлением Правительства РФ от 26.01.2006 г. № 42  и настоящим Положением.</w:t>
      </w:r>
    </w:p>
    <w:p w:rsidR="00980DD2" w:rsidRPr="00F74999" w:rsidRDefault="00980DD2" w:rsidP="00980DD2">
      <w:pPr>
        <w:ind w:firstLine="720"/>
        <w:jc w:val="both"/>
      </w:pPr>
      <w:r>
        <w:t xml:space="preserve">2. Включение жилого помещения в специализированный жилищный фонд муниципального образования </w:t>
      </w:r>
      <w:r w:rsidR="008371B9" w:rsidRPr="008371B9">
        <w:t>Марьевский сельсовет Сакмарского района</w:t>
      </w:r>
      <w:r w:rsidR="008371B9" w:rsidRPr="00F74999">
        <w:t xml:space="preserve"> </w:t>
      </w:r>
      <w:r>
        <w:t xml:space="preserve">Оренбургской области с отнесением такого помещения к служебным жилым помещениям  и исключение жилого помещения из указанного фонда производятся на основании постановления администрации муниципального образования </w:t>
      </w:r>
      <w:r w:rsidR="008371B9" w:rsidRPr="008371B9">
        <w:t>Марьевский сельсовет Сакмарского района</w:t>
      </w:r>
      <w:r w:rsidR="008371B9" w:rsidRPr="00F74999">
        <w:t xml:space="preserve"> </w:t>
      </w:r>
      <w:r>
        <w:t>Оренбургской области.</w:t>
      </w:r>
    </w:p>
    <w:p w:rsidR="00980DD2" w:rsidRDefault="00980DD2" w:rsidP="00980DD2">
      <w:pPr>
        <w:ind w:firstLine="720"/>
        <w:jc w:val="both"/>
      </w:pPr>
      <w:bookmarkStart w:id="1" w:name="sub_1101"/>
      <w:r>
        <w:t>3</w:t>
      </w:r>
      <w:r w:rsidRPr="00F74999">
        <w:t xml:space="preserve">. </w:t>
      </w:r>
      <w:r>
        <w:t>Категории граждан, имеющих право на получение с</w:t>
      </w:r>
      <w:r w:rsidRPr="00F74999">
        <w:t>лужебны</w:t>
      </w:r>
      <w:r>
        <w:t>х</w:t>
      </w:r>
      <w:r w:rsidRPr="00F74999">
        <w:t xml:space="preserve"> жилы</w:t>
      </w:r>
      <w:r>
        <w:t>х</w:t>
      </w:r>
      <w:r w:rsidRPr="00F74999">
        <w:t xml:space="preserve"> помещени</w:t>
      </w:r>
      <w:r>
        <w:t>й</w:t>
      </w:r>
      <w:r w:rsidRPr="00F74999">
        <w:t xml:space="preserve"> </w:t>
      </w:r>
      <w:r>
        <w:t xml:space="preserve">специализированного жилищного фонда муниципального образования </w:t>
      </w:r>
      <w:r w:rsidR="008371B9" w:rsidRPr="008371B9">
        <w:t>Марьевский сельсовет Сакмарского района</w:t>
      </w:r>
      <w:r w:rsidR="008371B9" w:rsidRPr="00F74999">
        <w:t xml:space="preserve"> </w:t>
      </w:r>
      <w:r>
        <w:t>Оренбургской области:</w:t>
      </w:r>
    </w:p>
    <w:p w:rsidR="00980DD2" w:rsidRDefault="00980DD2" w:rsidP="00980DD2">
      <w:pPr>
        <w:ind w:firstLine="720"/>
        <w:jc w:val="both"/>
      </w:pPr>
      <w:r>
        <w:t xml:space="preserve">1) Специалисты муниципальных учреждений муниципального образования </w:t>
      </w:r>
      <w:r w:rsidR="008371B9" w:rsidRPr="008371B9">
        <w:t>Марьевский сельсовет Сакмарского района</w:t>
      </w:r>
      <w:r w:rsidR="008371B9" w:rsidRPr="00F74999">
        <w:t xml:space="preserve"> </w:t>
      </w:r>
      <w:r>
        <w:t xml:space="preserve">Оренбургской области в области здравоохранения, культуры, социального обеспечения и социального обслуживания населения, педагогические работники муниципальных образовательных учреждений муниципального образования </w:t>
      </w:r>
      <w:r w:rsidR="008371B9" w:rsidRPr="008371B9">
        <w:t>Марьевский сельсовет Сакмарского района</w:t>
      </w:r>
      <w:r w:rsidR="008371B9" w:rsidRPr="00F74999">
        <w:t xml:space="preserve"> </w:t>
      </w:r>
      <w:r>
        <w:t>Оренбургской области;</w:t>
      </w:r>
    </w:p>
    <w:p w:rsidR="00980DD2" w:rsidRDefault="00980DD2" w:rsidP="00980DD2">
      <w:pPr>
        <w:pStyle w:val="a3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 xml:space="preserve">         </w:t>
      </w:r>
      <w:r w:rsidRPr="008C1EE8">
        <w:rPr>
          <w:rFonts w:ascii="Times New Roman" w:hAnsi="Times New Roman"/>
          <w:i w:val="0"/>
          <w:color w:val="auto"/>
        </w:rPr>
        <w:t>2) лица, проходящи</w:t>
      </w:r>
      <w:r>
        <w:rPr>
          <w:rFonts w:ascii="Times New Roman" w:hAnsi="Times New Roman"/>
          <w:i w:val="0"/>
          <w:color w:val="auto"/>
        </w:rPr>
        <w:t>е</w:t>
      </w:r>
      <w:r w:rsidRPr="008C1EE8">
        <w:rPr>
          <w:rFonts w:ascii="Times New Roman" w:hAnsi="Times New Roman"/>
          <w:i w:val="0"/>
          <w:color w:val="auto"/>
        </w:rPr>
        <w:t xml:space="preserve"> муниципальную службу в органах местного самоуправления </w:t>
      </w:r>
      <w:bookmarkEnd w:id="1"/>
      <w:r w:rsidRPr="008C1EE8">
        <w:rPr>
          <w:rFonts w:ascii="Times New Roman" w:hAnsi="Times New Roman"/>
          <w:i w:val="0"/>
          <w:color w:val="auto"/>
        </w:rPr>
        <w:t xml:space="preserve">муниципального образования </w:t>
      </w:r>
      <w:r w:rsidR="0015641C" w:rsidRPr="0015641C">
        <w:rPr>
          <w:rFonts w:ascii="Times New Roman" w:hAnsi="Times New Roman"/>
          <w:i w:val="0"/>
          <w:color w:val="auto"/>
        </w:rPr>
        <w:t xml:space="preserve">Марьевский сельсовет Сакмарского района </w:t>
      </w:r>
      <w:r w:rsidRPr="008C1EE8">
        <w:rPr>
          <w:rFonts w:ascii="Times New Roman" w:hAnsi="Times New Roman"/>
          <w:i w:val="0"/>
          <w:color w:val="auto"/>
        </w:rPr>
        <w:t>Оренбургской области</w:t>
      </w:r>
      <w:r>
        <w:rPr>
          <w:rFonts w:ascii="Times New Roman" w:hAnsi="Times New Roman"/>
          <w:i w:val="0"/>
          <w:color w:val="auto"/>
        </w:rPr>
        <w:t>;</w:t>
      </w:r>
    </w:p>
    <w:p w:rsidR="00980DD2" w:rsidRPr="008C1EE8" w:rsidRDefault="00980DD2" w:rsidP="00980DD2">
      <w:pPr>
        <w:ind w:firstLine="709"/>
        <w:jc w:val="both"/>
      </w:pPr>
      <w:r>
        <w:t xml:space="preserve">3) лица, избранные на выборные должности в органы местного самоуправления муниципального образования </w:t>
      </w:r>
      <w:r w:rsidR="0015641C" w:rsidRPr="008371B9">
        <w:t>Марьевский сельсовет Сакмарского района</w:t>
      </w:r>
      <w:r w:rsidR="0015641C" w:rsidRPr="00F74999">
        <w:t xml:space="preserve"> </w:t>
      </w:r>
      <w:r>
        <w:t>Оренбургской области и осуществляющие свои полномочия на постоянной основе.</w:t>
      </w:r>
    </w:p>
    <w:p w:rsidR="00980DD2" w:rsidRPr="00F74999" w:rsidRDefault="00980DD2" w:rsidP="00980DD2">
      <w:pPr>
        <w:ind w:firstLine="720"/>
        <w:jc w:val="both"/>
      </w:pPr>
      <w:bookmarkStart w:id="2" w:name="sub_1102"/>
      <w:r>
        <w:t>4</w:t>
      </w:r>
      <w:r w:rsidRPr="00F74999">
        <w:t>. Гражданам, которые имеют в собственности жилые помещения (квартиры или индивидуальные жилые дома), либо состоят членами жилищно-строительных (жилищных) кооперативов, либо за которыми в соответствии с законодательством Российской Федерации сохраняются жилые помещения по месту жительства до их поступления на службу (работу), служебные жилые помещения предоставляются, если исполнение ими служебных (должностных) обязанностей связано с необходимостью проживания по месту службы (работы) или в непосредственной близости от него.</w:t>
      </w:r>
    </w:p>
    <w:p w:rsidR="00980DD2" w:rsidRPr="00F74999" w:rsidRDefault="00980DD2" w:rsidP="00980DD2">
      <w:pPr>
        <w:ind w:firstLine="720"/>
        <w:jc w:val="both"/>
      </w:pPr>
      <w:bookmarkStart w:id="3" w:name="sub_1103"/>
      <w:bookmarkEnd w:id="2"/>
      <w:r>
        <w:t>5</w:t>
      </w:r>
      <w:r w:rsidRPr="00F74999">
        <w:t>. Получение служебного жилого помещения не является основанием для исключения граждан из списка нуждающихся в предоставлении жилых помещений по договору социального найма.</w:t>
      </w:r>
    </w:p>
    <w:p w:rsidR="00980DD2" w:rsidRDefault="00980DD2" w:rsidP="00980DD2">
      <w:pPr>
        <w:ind w:firstLine="720"/>
        <w:jc w:val="both"/>
      </w:pPr>
      <w:bookmarkStart w:id="4" w:name="sub_1104"/>
      <w:bookmarkEnd w:id="3"/>
      <w:r>
        <w:t>6</w:t>
      </w:r>
      <w:r w:rsidRPr="00F74999">
        <w:t xml:space="preserve">. Условия найма служебного жилого помещения определяются в договоре найма служебного жилого помещения, который заключается </w:t>
      </w:r>
      <w:r>
        <w:t xml:space="preserve">между гражданином и администрацией муниципального образования </w:t>
      </w:r>
      <w:r w:rsidR="0015641C" w:rsidRPr="008371B9">
        <w:t>Марьевский сельсовет Сакмарского района</w:t>
      </w:r>
      <w:r w:rsidR="0015641C" w:rsidRPr="00F74999">
        <w:t xml:space="preserve"> </w:t>
      </w:r>
      <w:r>
        <w:t>Оренбургской области</w:t>
      </w:r>
      <w:r w:rsidRPr="00F74999">
        <w:t xml:space="preserve"> </w:t>
      </w:r>
      <w:r>
        <w:t xml:space="preserve">(далее – администрация) </w:t>
      </w:r>
      <w:r w:rsidRPr="00F74999">
        <w:t>на основании постановления администрации</w:t>
      </w:r>
      <w:r>
        <w:t xml:space="preserve">. Договор найма служебного жилого помещения может быть заключен с </w:t>
      </w:r>
      <w:r>
        <w:lastRenderedPageBreak/>
        <w:t>балансодержателем служебного жилого помещения при наличии у балансодержателя полномочий на заключение такого договора.</w:t>
      </w:r>
    </w:p>
    <w:p w:rsidR="00980DD2" w:rsidRDefault="00980DD2" w:rsidP="00980DD2">
      <w:pPr>
        <w:ind w:firstLine="720"/>
        <w:jc w:val="both"/>
      </w:pPr>
      <w:r>
        <w:t>7. Для решения вопроса о предоставлении служебного жилого помещения гражданин предоставляет в администрацию следующие документы:</w:t>
      </w:r>
    </w:p>
    <w:p w:rsidR="00980DD2" w:rsidRDefault="00980DD2" w:rsidP="00980DD2">
      <w:pPr>
        <w:ind w:firstLine="720"/>
        <w:jc w:val="both"/>
      </w:pPr>
      <w:r>
        <w:t>- заявление о предоставлении служебного жилого помещения;</w:t>
      </w:r>
    </w:p>
    <w:p w:rsidR="00980DD2" w:rsidRDefault="00980DD2" w:rsidP="00980DD2">
      <w:pPr>
        <w:ind w:firstLine="720"/>
        <w:jc w:val="both"/>
      </w:pPr>
      <w:r>
        <w:t>- ходатайство администрации муниципального учреждения (для граждан, указанных в ч.1 п. 3 настоящего Положения);</w:t>
      </w:r>
    </w:p>
    <w:p w:rsidR="00980DD2" w:rsidRDefault="00980DD2" w:rsidP="00980DD2">
      <w:pPr>
        <w:ind w:firstLine="720"/>
        <w:jc w:val="both"/>
      </w:pPr>
      <w:r>
        <w:t>- копии документов, удостоверяющих личности заявителя и членов его семьи (копии паспортов, свидетельств о рождении);</w:t>
      </w:r>
    </w:p>
    <w:p w:rsidR="00980DD2" w:rsidRDefault="00980DD2" w:rsidP="00980DD2">
      <w:pPr>
        <w:ind w:firstLine="720"/>
        <w:jc w:val="both"/>
      </w:pPr>
      <w:r>
        <w:t>- справку о составе семьи заявителя;</w:t>
      </w:r>
    </w:p>
    <w:p w:rsidR="00980DD2" w:rsidRDefault="00980DD2" w:rsidP="00980DD2">
      <w:pPr>
        <w:ind w:firstLine="720"/>
        <w:jc w:val="both"/>
      </w:pPr>
      <w:r>
        <w:t>- копии документов, подтверждающих родственные отношения заявителя и лиц, указанных в качестве членов его семьи;</w:t>
      </w:r>
    </w:p>
    <w:p w:rsidR="00980DD2" w:rsidRDefault="00980DD2" w:rsidP="00980DD2">
      <w:pPr>
        <w:ind w:firstLine="720"/>
        <w:jc w:val="both"/>
      </w:pPr>
      <w:r>
        <w:t>- копию документа, подтверждающего право на получение служебного жилого помещения (копию трудовой книжки, решения о назначении на должность, трудового договора, служебного контракта);</w:t>
      </w:r>
    </w:p>
    <w:p w:rsidR="00980DD2" w:rsidRDefault="00980DD2" w:rsidP="00980DD2">
      <w:pPr>
        <w:ind w:firstLine="720"/>
        <w:jc w:val="both"/>
      </w:pPr>
      <w:r>
        <w:t>- выписки из Единого государственного реестра прав на недвижимое имущество и сделок с ним о наличии зарегистрированных прав на недвижимое имущество на заявителя и всех членов его семьи;</w:t>
      </w:r>
    </w:p>
    <w:p w:rsidR="00980DD2" w:rsidRDefault="00980DD2" w:rsidP="00980DD2">
      <w:pPr>
        <w:ind w:firstLine="720"/>
        <w:jc w:val="both"/>
      </w:pPr>
      <w:r>
        <w:t>- справки из Сакмарского филиала ГУП «Областной центр инвентаризации и оценки недвижимости» о наличии прав на недвижимое имущество на заявителя и всех членов его семьи;</w:t>
      </w:r>
    </w:p>
    <w:p w:rsidR="00980DD2" w:rsidRDefault="00980DD2" w:rsidP="00980DD2">
      <w:pPr>
        <w:ind w:firstLine="720"/>
        <w:jc w:val="both"/>
      </w:pPr>
      <w:r>
        <w:t>- копии правоустанавливающих документов на жилое помещение, в котором проживают заявитель и члены его семьи.</w:t>
      </w:r>
    </w:p>
    <w:p w:rsidR="00980DD2" w:rsidRDefault="00980DD2" w:rsidP="00980DD2">
      <w:pPr>
        <w:ind w:firstLine="720"/>
        <w:jc w:val="both"/>
      </w:pPr>
      <w:r>
        <w:t>Вместе с копиями документов предъявляются подлинные документы, на основании которых специалист администрации заверяет копии.</w:t>
      </w:r>
    </w:p>
    <w:p w:rsidR="00980DD2" w:rsidRPr="00F74999" w:rsidRDefault="00980DD2" w:rsidP="00980DD2">
      <w:pPr>
        <w:ind w:firstLine="720"/>
        <w:jc w:val="both"/>
      </w:pPr>
      <w:r>
        <w:t>Днем подачи заявления считается день предоставления заявителем всех необходимых документов.</w:t>
      </w:r>
    </w:p>
    <w:p w:rsidR="00980DD2" w:rsidRDefault="00980DD2" w:rsidP="00980DD2">
      <w:pPr>
        <w:ind w:firstLine="720"/>
        <w:jc w:val="both"/>
      </w:pPr>
      <w:bookmarkStart w:id="5" w:name="sub_1203"/>
      <w:bookmarkEnd w:id="4"/>
      <w:r>
        <w:t>8</w:t>
      </w:r>
      <w:r w:rsidRPr="00F74999">
        <w:t xml:space="preserve">. </w:t>
      </w:r>
      <w:r>
        <w:t xml:space="preserve">Администрация </w:t>
      </w:r>
      <w:r w:rsidRPr="00F74999">
        <w:t xml:space="preserve"> в течение 30 дней со дня подачи заявления принимает решение о предоставлении либо об отказе в предоставлении служебного жилого помещения на основании решения комиссии по жилищным вопросам при администрации</w:t>
      </w:r>
      <w:r>
        <w:t>. Решение администрации о предоставлении служебного жилого помещения оформляется постановлением администрации.</w:t>
      </w:r>
    </w:p>
    <w:p w:rsidR="00980DD2" w:rsidRDefault="00980DD2" w:rsidP="00980DD2">
      <w:pPr>
        <w:ind w:firstLine="720"/>
        <w:jc w:val="both"/>
      </w:pPr>
      <w:r>
        <w:t>9. Основания  для отказа в предоставлении служебного жилого помещения:</w:t>
      </w:r>
    </w:p>
    <w:p w:rsidR="00980DD2" w:rsidRDefault="00980DD2" w:rsidP="00980DD2">
      <w:pPr>
        <w:ind w:firstLine="720"/>
        <w:jc w:val="both"/>
      </w:pPr>
      <w:r>
        <w:t>1) предоставление неполного пакета документов, указанных в п. 7 настоящего Положения, либо предоставление недостоверных документов или сведений;</w:t>
      </w:r>
    </w:p>
    <w:p w:rsidR="00980DD2" w:rsidRDefault="00980DD2" w:rsidP="00980DD2">
      <w:pPr>
        <w:ind w:firstLine="720"/>
        <w:jc w:val="both"/>
      </w:pPr>
      <w:r>
        <w:t>2) заявитель не относится к категориям граждан, имеющих право на получение с</w:t>
      </w:r>
      <w:r w:rsidRPr="00F74999">
        <w:t>лужебны</w:t>
      </w:r>
      <w:r>
        <w:t>х</w:t>
      </w:r>
      <w:r w:rsidRPr="00F74999">
        <w:t xml:space="preserve"> жилы</w:t>
      </w:r>
      <w:r>
        <w:t>х</w:t>
      </w:r>
      <w:r w:rsidRPr="00F74999">
        <w:t xml:space="preserve"> помещени</w:t>
      </w:r>
      <w:r>
        <w:t>й</w:t>
      </w:r>
      <w:r w:rsidRPr="00F74999">
        <w:t xml:space="preserve"> </w:t>
      </w:r>
      <w:r>
        <w:t>специализированного жилищного фонда муниципального образования Сакмарский район Оренбургской области.</w:t>
      </w:r>
    </w:p>
    <w:p w:rsidR="00980DD2" w:rsidRDefault="00980DD2" w:rsidP="00980DD2">
      <w:pPr>
        <w:ind w:firstLine="720"/>
        <w:jc w:val="both"/>
      </w:pPr>
      <w:r>
        <w:t>10. Постановление администрации о предоставлении гражданину служебного жилого помещения является основанием для заключения договора найма служебного жилого помещения.</w:t>
      </w:r>
    </w:p>
    <w:p w:rsidR="00866FB0" w:rsidRDefault="00866FB0" w:rsidP="00980DD2">
      <w:pPr>
        <w:ind w:firstLine="720"/>
        <w:jc w:val="both"/>
      </w:pPr>
      <w:r>
        <w:t xml:space="preserve">11. Разрешить приватизацию служебных жилых помещений, в соответствии с законодательством о приватизации, специалистам государственных и муниципальных учреждений, расположенных на территории муниципального образования Сакмарский район Оренбургской области, в области здравоохранения, культуры, социального обеспечения и социального обслуживания населения, педагогическим работникам муниципального образования Сакмарский район Оренбургской области, а также  совместно проживающим с ними членам семьи, при условии работы специалиста в указанных учреждениях и проживания в данном жилом помещении не менее двадцати пяти лет  </w:t>
      </w:r>
    </w:p>
    <w:p w:rsidR="00980DD2" w:rsidRDefault="00980DD2" w:rsidP="00980DD2">
      <w:pPr>
        <w:ind w:firstLine="720"/>
        <w:jc w:val="both"/>
      </w:pPr>
    </w:p>
    <w:p w:rsidR="00866FB0" w:rsidRDefault="00866FB0" w:rsidP="00980DD2">
      <w:pPr>
        <w:ind w:firstLine="720"/>
        <w:jc w:val="right"/>
        <w:rPr>
          <w:bCs/>
          <w:sz w:val="20"/>
          <w:szCs w:val="20"/>
        </w:rPr>
      </w:pPr>
    </w:p>
    <w:p w:rsidR="00866FB0" w:rsidRDefault="00866FB0" w:rsidP="00980DD2">
      <w:pPr>
        <w:ind w:firstLine="720"/>
        <w:jc w:val="right"/>
        <w:rPr>
          <w:bCs/>
          <w:sz w:val="20"/>
          <w:szCs w:val="20"/>
        </w:rPr>
      </w:pPr>
    </w:p>
    <w:p w:rsidR="00980DD2" w:rsidRPr="002D67FD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lastRenderedPageBreak/>
        <w:t>Приложение</w:t>
      </w:r>
      <w:r>
        <w:rPr>
          <w:bCs/>
          <w:sz w:val="20"/>
          <w:szCs w:val="20"/>
        </w:rPr>
        <w:t xml:space="preserve"> 2</w:t>
      </w:r>
    </w:p>
    <w:p w:rsidR="00980DD2" w:rsidRPr="002D67FD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t>к решению Совета депутатов</w:t>
      </w:r>
    </w:p>
    <w:p w:rsidR="00980DD2" w:rsidRPr="002D67FD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t>Сакмарского района</w:t>
      </w:r>
    </w:p>
    <w:p w:rsidR="00980DD2" w:rsidRPr="002D67FD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t>Оренбургской области</w:t>
      </w:r>
    </w:p>
    <w:p w:rsidR="00980DD2" w:rsidRPr="002D67FD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t xml:space="preserve">№ </w:t>
      </w:r>
      <w:r w:rsidRPr="00570CB7">
        <w:rPr>
          <w:bCs/>
          <w:sz w:val="20"/>
          <w:szCs w:val="20"/>
          <w:u w:val="single"/>
        </w:rPr>
        <w:t>3</w:t>
      </w:r>
      <w:r w:rsidR="0015641C">
        <w:rPr>
          <w:bCs/>
          <w:sz w:val="20"/>
          <w:szCs w:val="20"/>
          <w:u w:val="single"/>
        </w:rPr>
        <w:t>5</w:t>
      </w:r>
      <w:r>
        <w:rPr>
          <w:bCs/>
          <w:sz w:val="20"/>
          <w:szCs w:val="20"/>
        </w:rPr>
        <w:t xml:space="preserve"> </w:t>
      </w:r>
      <w:r w:rsidRPr="002D67FD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</w:t>
      </w:r>
      <w:r w:rsidR="0015641C">
        <w:rPr>
          <w:bCs/>
          <w:sz w:val="20"/>
          <w:szCs w:val="20"/>
        </w:rPr>
        <w:t>17.10.2016</w:t>
      </w:r>
      <w:r>
        <w:rPr>
          <w:bCs/>
          <w:sz w:val="20"/>
          <w:szCs w:val="20"/>
          <w:u w:val="single"/>
        </w:rPr>
        <w:t xml:space="preserve"> г. </w:t>
      </w:r>
      <w:r>
        <w:rPr>
          <w:bCs/>
          <w:sz w:val="20"/>
          <w:szCs w:val="20"/>
        </w:rPr>
        <w:t xml:space="preserve"> </w:t>
      </w:r>
    </w:p>
    <w:p w:rsidR="00980DD2" w:rsidRDefault="00980DD2" w:rsidP="00980DD2">
      <w:pPr>
        <w:ind w:firstLine="720"/>
        <w:jc w:val="both"/>
      </w:pPr>
    </w:p>
    <w:p w:rsidR="00980DD2" w:rsidRPr="00700DB2" w:rsidRDefault="00980DD2" w:rsidP="00980DD2">
      <w:pPr>
        <w:ind w:firstLine="720"/>
        <w:jc w:val="center"/>
        <w:rPr>
          <w:rStyle w:val="FontStyle12"/>
          <w:b w:val="0"/>
        </w:rPr>
      </w:pPr>
      <w:r w:rsidRPr="00700DB2">
        <w:rPr>
          <w:rStyle w:val="FontStyle12"/>
          <w:b w:val="0"/>
        </w:rPr>
        <w:t>Порядок</w:t>
      </w:r>
    </w:p>
    <w:p w:rsidR="00980DD2" w:rsidRPr="00700DB2" w:rsidRDefault="00980DD2" w:rsidP="00980DD2">
      <w:pPr>
        <w:ind w:firstLine="720"/>
        <w:jc w:val="center"/>
      </w:pPr>
      <w:r w:rsidRPr="00700DB2">
        <w:rPr>
          <w:rStyle w:val="FontStyle12"/>
          <w:b w:val="0"/>
        </w:rPr>
        <w:t xml:space="preserve">определения платы за пользование служебным жилым помещением  </w:t>
      </w:r>
      <w:r w:rsidRPr="00700DB2">
        <w:rPr>
          <w:rStyle w:val="FontStyle13"/>
          <w:sz w:val="24"/>
          <w:szCs w:val="24"/>
        </w:rPr>
        <w:t xml:space="preserve">муниципального жилищного фонда муниципального образования </w:t>
      </w:r>
      <w:r w:rsidR="0015641C" w:rsidRPr="008371B9">
        <w:t>Марьевский сельсовет Сакмарского района</w:t>
      </w:r>
      <w:r w:rsidR="0015641C" w:rsidRPr="00F74999">
        <w:t xml:space="preserve"> </w:t>
      </w:r>
      <w:r w:rsidRPr="00700DB2">
        <w:rPr>
          <w:rStyle w:val="FontStyle13"/>
          <w:sz w:val="24"/>
          <w:szCs w:val="24"/>
        </w:rPr>
        <w:t xml:space="preserve">Оренбургской области  </w:t>
      </w:r>
      <w:r w:rsidRPr="00700DB2">
        <w:rPr>
          <w:rStyle w:val="FontStyle12"/>
          <w:b w:val="0"/>
        </w:rPr>
        <w:t>(платы за наем)</w:t>
      </w: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  <w:r>
        <w:t xml:space="preserve">1. Ежемесячный размер платы за наем служебного жилого помещения рассчитывается по формуле: </w:t>
      </w:r>
      <w:r>
        <w:rPr>
          <w:lang w:val="en-US"/>
        </w:rPr>
        <w:t>P</w:t>
      </w:r>
      <w:r w:rsidRPr="004C223E">
        <w:t xml:space="preserve"> =</w:t>
      </w:r>
      <w:r>
        <w:t xml:space="preserve"> </w:t>
      </w:r>
      <w:r>
        <w:rPr>
          <w:lang w:val="en-US"/>
        </w:rPr>
        <w:t>N</w:t>
      </w:r>
      <w:r>
        <w:t>б*К1*К2*К3*</w:t>
      </w:r>
      <w:r w:rsidRPr="00700DB2">
        <w:t xml:space="preserve"> </w:t>
      </w:r>
      <w:r>
        <w:rPr>
          <w:lang w:val="en-US"/>
        </w:rPr>
        <w:t>S</w:t>
      </w:r>
      <w:r>
        <w:t xml:space="preserve">, где </w:t>
      </w:r>
      <w:r>
        <w:rPr>
          <w:lang w:val="en-US"/>
        </w:rPr>
        <w:t>P</w:t>
      </w:r>
      <w:r>
        <w:t xml:space="preserve"> - ежемесячный размер платы за наем служебного жилого помещения, </w:t>
      </w:r>
      <w:r>
        <w:rPr>
          <w:lang w:val="en-US"/>
        </w:rPr>
        <w:t>N</w:t>
      </w:r>
      <w:r>
        <w:t xml:space="preserve">б - </w:t>
      </w:r>
      <w:r w:rsidRPr="00700DB2">
        <w:rPr>
          <w:rStyle w:val="FontStyle12"/>
          <w:b w:val="0"/>
        </w:rPr>
        <w:t>базовая ставка платы за пользование служебным жилым помещением (плат</w:t>
      </w:r>
      <w:r>
        <w:rPr>
          <w:rStyle w:val="FontStyle12"/>
          <w:b w:val="0"/>
        </w:rPr>
        <w:t>ы</w:t>
      </w:r>
      <w:r w:rsidRPr="00700DB2">
        <w:rPr>
          <w:rStyle w:val="FontStyle12"/>
          <w:b w:val="0"/>
        </w:rPr>
        <w:t xml:space="preserve"> за наем)</w:t>
      </w:r>
      <w:r>
        <w:rPr>
          <w:rStyle w:val="FontStyle12"/>
          <w:b w:val="0"/>
        </w:rPr>
        <w:t xml:space="preserve"> на соответствующий календарный год, К1, К2, К3 – коэффициенты, отражающие соответственно благоустроенность,</w:t>
      </w:r>
      <w:r w:rsidRPr="00700DB2">
        <w:t xml:space="preserve"> </w:t>
      </w:r>
      <w:r>
        <w:t xml:space="preserve">место нахождения, срок эксплуатации жилого помещения, </w:t>
      </w:r>
      <w:r>
        <w:rPr>
          <w:lang w:val="en-US"/>
        </w:rPr>
        <w:t>S</w:t>
      </w:r>
      <w:r>
        <w:t xml:space="preserve"> – общая площадь жилого помещения. </w:t>
      </w:r>
    </w:p>
    <w:p w:rsidR="00980DD2" w:rsidRDefault="00980DD2" w:rsidP="00980DD2">
      <w:pPr>
        <w:ind w:firstLine="720"/>
        <w:jc w:val="both"/>
      </w:pPr>
      <w:r>
        <w:t xml:space="preserve">2. </w:t>
      </w:r>
      <w:r>
        <w:rPr>
          <w:rStyle w:val="FontStyle12"/>
          <w:b w:val="0"/>
        </w:rPr>
        <w:t>Б</w:t>
      </w:r>
      <w:r w:rsidRPr="00700DB2">
        <w:rPr>
          <w:rStyle w:val="FontStyle12"/>
          <w:b w:val="0"/>
        </w:rPr>
        <w:t>азовая ставка платы за пользование служебным жилым помещением (плат</w:t>
      </w:r>
      <w:r>
        <w:rPr>
          <w:rStyle w:val="FontStyle12"/>
          <w:b w:val="0"/>
        </w:rPr>
        <w:t>а</w:t>
      </w:r>
      <w:r w:rsidRPr="00700DB2">
        <w:rPr>
          <w:rStyle w:val="FontStyle12"/>
          <w:b w:val="0"/>
        </w:rPr>
        <w:t xml:space="preserve"> за наем)</w:t>
      </w:r>
      <w:r>
        <w:rPr>
          <w:rStyle w:val="FontStyle12"/>
          <w:b w:val="0"/>
        </w:rPr>
        <w:t xml:space="preserve"> (</w:t>
      </w:r>
      <w:r>
        <w:rPr>
          <w:lang w:val="en-US"/>
        </w:rPr>
        <w:t>N</w:t>
      </w:r>
      <w:r>
        <w:t>б) утверждается решением Совета депутатов</w:t>
      </w:r>
      <w:r w:rsidR="0015641C" w:rsidRPr="0015641C">
        <w:t xml:space="preserve"> </w:t>
      </w:r>
      <w:r w:rsidR="0015641C" w:rsidRPr="008371B9">
        <w:t>Марьевский сельсовет Сакмарского района</w:t>
      </w:r>
      <w:r>
        <w:t xml:space="preserve">.  Расчет базовой ставки </w:t>
      </w:r>
      <w:r w:rsidRPr="00700DB2">
        <w:rPr>
          <w:rStyle w:val="FontStyle12"/>
          <w:b w:val="0"/>
        </w:rPr>
        <w:t>платы за пользование служебным жилым помещением</w:t>
      </w:r>
      <w:r>
        <w:rPr>
          <w:rStyle w:val="FontStyle12"/>
          <w:b w:val="0"/>
        </w:rPr>
        <w:t xml:space="preserve"> производится с учетом Методических указаний по расчету ставок платы за </w:t>
      </w:r>
      <w:proofErr w:type="spellStart"/>
      <w:r>
        <w:rPr>
          <w:rStyle w:val="FontStyle12"/>
          <w:b w:val="0"/>
        </w:rPr>
        <w:t>найм</w:t>
      </w:r>
      <w:proofErr w:type="spellEnd"/>
      <w:r>
        <w:rPr>
          <w:rStyle w:val="FontStyle12"/>
          <w:b w:val="0"/>
        </w:rPr>
        <w:t xml:space="preserve">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утвержденных приказом министерства строительства Российской Федерации от 02.12.1996 г. № 17-152</w:t>
      </w:r>
      <w:r>
        <w:t>.</w:t>
      </w:r>
    </w:p>
    <w:p w:rsidR="00980DD2" w:rsidRDefault="00980DD2" w:rsidP="00980DD2">
      <w:pPr>
        <w:ind w:firstLine="720"/>
        <w:jc w:val="both"/>
      </w:pPr>
      <w:r>
        <w:t>3. Коэффициент К1 отражает благоустроенность жилого помещения (наличие газоснабжения, электроснабжения, теплоснабжения, холодного и горячего водоснабжения, водоотведения):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4"/>
        <w:gridCol w:w="3167"/>
      </w:tblGrid>
      <w:tr w:rsidR="00980DD2" w:rsidTr="00A87D06">
        <w:tc>
          <w:tcPr>
            <w:tcW w:w="540" w:type="dxa"/>
          </w:tcPr>
          <w:p w:rsidR="00980DD2" w:rsidRDefault="00980DD2" w:rsidP="00A87D06">
            <w:pPr>
              <w:jc w:val="both"/>
            </w:pPr>
            <w:r>
              <w:t>№ п/п</w:t>
            </w:r>
          </w:p>
        </w:tc>
        <w:tc>
          <w:tcPr>
            <w:tcW w:w="5864" w:type="dxa"/>
          </w:tcPr>
          <w:p w:rsidR="00980DD2" w:rsidRDefault="00980DD2" w:rsidP="00A87D06">
            <w:pPr>
              <w:jc w:val="both"/>
            </w:pPr>
            <w:r>
              <w:t>Характеристика жилого помещение</w:t>
            </w:r>
          </w:p>
        </w:tc>
        <w:tc>
          <w:tcPr>
            <w:tcW w:w="3167" w:type="dxa"/>
          </w:tcPr>
          <w:p w:rsidR="00980DD2" w:rsidRDefault="00980DD2" w:rsidP="00A87D06">
            <w:pPr>
              <w:jc w:val="both"/>
            </w:pPr>
            <w:r>
              <w:t>Значение К1</w:t>
            </w:r>
          </w:p>
        </w:tc>
      </w:tr>
      <w:tr w:rsidR="00980DD2" w:rsidTr="00A87D06">
        <w:tc>
          <w:tcPr>
            <w:tcW w:w="540" w:type="dxa"/>
          </w:tcPr>
          <w:p w:rsidR="00980DD2" w:rsidRDefault="00980DD2" w:rsidP="00A87D06">
            <w:pPr>
              <w:jc w:val="both"/>
            </w:pPr>
            <w:r>
              <w:t>1.</w:t>
            </w:r>
          </w:p>
        </w:tc>
        <w:tc>
          <w:tcPr>
            <w:tcW w:w="5864" w:type="dxa"/>
          </w:tcPr>
          <w:p w:rsidR="00980DD2" w:rsidRDefault="00980DD2" w:rsidP="00A87D06">
            <w:r>
              <w:t>Жилое помещение, имеющее все виды благоустройства (газоснабжение, электроснабжение, центральное, местное газовое или местное электрическое отопление, холодное и горячее водоснабжение, водоотведение)</w:t>
            </w:r>
          </w:p>
        </w:tc>
        <w:tc>
          <w:tcPr>
            <w:tcW w:w="3167" w:type="dxa"/>
          </w:tcPr>
          <w:p w:rsidR="00980DD2" w:rsidRDefault="00980DD2" w:rsidP="00A87D06">
            <w:pPr>
              <w:jc w:val="both"/>
            </w:pPr>
            <w:r>
              <w:t>1</w:t>
            </w:r>
          </w:p>
        </w:tc>
      </w:tr>
      <w:tr w:rsidR="00980DD2" w:rsidTr="00A87D06">
        <w:tc>
          <w:tcPr>
            <w:tcW w:w="540" w:type="dxa"/>
          </w:tcPr>
          <w:p w:rsidR="00980DD2" w:rsidRDefault="00980DD2" w:rsidP="00A87D06">
            <w:pPr>
              <w:jc w:val="both"/>
            </w:pPr>
            <w:r>
              <w:t>2</w:t>
            </w:r>
          </w:p>
        </w:tc>
        <w:tc>
          <w:tcPr>
            <w:tcW w:w="5864" w:type="dxa"/>
          </w:tcPr>
          <w:p w:rsidR="00980DD2" w:rsidRDefault="00980DD2" w:rsidP="00A87D06">
            <w:r>
              <w:t>Жилое помещение, имеющее три и более видов благоустройства (газоснабжение, электроснабжение, центральное, местное газовое или местное электрическое отопление, холодное и горячее водоснабжение, водоотведение)</w:t>
            </w:r>
          </w:p>
        </w:tc>
        <w:tc>
          <w:tcPr>
            <w:tcW w:w="3167" w:type="dxa"/>
          </w:tcPr>
          <w:p w:rsidR="00980DD2" w:rsidRDefault="00980DD2" w:rsidP="00A87D06">
            <w:pPr>
              <w:jc w:val="both"/>
            </w:pPr>
            <w:r>
              <w:t>0,9</w:t>
            </w:r>
          </w:p>
        </w:tc>
      </w:tr>
      <w:tr w:rsidR="00980DD2" w:rsidTr="00A87D06">
        <w:tc>
          <w:tcPr>
            <w:tcW w:w="540" w:type="dxa"/>
          </w:tcPr>
          <w:p w:rsidR="00980DD2" w:rsidRDefault="00980DD2" w:rsidP="00A87D06">
            <w:pPr>
              <w:jc w:val="both"/>
            </w:pPr>
            <w:r>
              <w:t>3</w:t>
            </w:r>
          </w:p>
        </w:tc>
        <w:tc>
          <w:tcPr>
            <w:tcW w:w="5864" w:type="dxa"/>
          </w:tcPr>
          <w:p w:rsidR="00980DD2" w:rsidRDefault="00980DD2" w:rsidP="00A87D06">
            <w:r>
              <w:t>Жилое помещение, имеющее менее трех  видов благоустройства (газоснабжение, электроснабжение, центральное, местное газовое или местное электрическое отопление, холодное и горячее водоснабжение, водоотведение)</w:t>
            </w:r>
          </w:p>
        </w:tc>
        <w:tc>
          <w:tcPr>
            <w:tcW w:w="3167" w:type="dxa"/>
          </w:tcPr>
          <w:p w:rsidR="00980DD2" w:rsidRDefault="00980DD2" w:rsidP="00A87D06">
            <w:pPr>
              <w:jc w:val="both"/>
            </w:pPr>
            <w:r>
              <w:t>0,8</w:t>
            </w:r>
          </w:p>
        </w:tc>
      </w:tr>
    </w:tbl>
    <w:p w:rsidR="00980DD2" w:rsidRPr="004C223E" w:rsidRDefault="00980DD2" w:rsidP="00980DD2">
      <w:pPr>
        <w:ind w:firstLine="720"/>
        <w:jc w:val="both"/>
      </w:pPr>
      <w:r>
        <w:t xml:space="preserve"> </w:t>
      </w:r>
    </w:p>
    <w:p w:rsidR="00980DD2" w:rsidRDefault="00980DD2" w:rsidP="00980DD2">
      <w:pPr>
        <w:ind w:firstLine="720"/>
        <w:jc w:val="both"/>
      </w:pPr>
      <w:r>
        <w:t xml:space="preserve"> 4. Коэффициент К2 отражает место нахождения жилого помещения, с учетом удаленности от областного центра: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4"/>
        <w:gridCol w:w="3167"/>
      </w:tblGrid>
      <w:tr w:rsidR="00980DD2" w:rsidTr="00A87D06">
        <w:tc>
          <w:tcPr>
            <w:tcW w:w="540" w:type="dxa"/>
          </w:tcPr>
          <w:p w:rsidR="00980DD2" w:rsidRDefault="00980DD2" w:rsidP="00A87D06">
            <w:pPr>
              <w:jc w:val="both"/>
            </w:pPr>
            <w:r>
              <w:t>№ п/п</w:t>
            </w:r>
          </w:p>
        </w:tc>
        <w:tc>
          <w:tcPr>
            <w:tcW w:w="5864" w:type="dxa"/>
          </w:tcPr>
          <w:p w:rsidR="00980DD2" w:rsidRDefault="00980DD2" w:rsidP="00A87D06">
            <w:pPr>
              <w:jc w:val="both"/>
            </w:pPr>
            <w:r>
              <w:t>Место нахождения жилого помещения</w:t>
            </w:r>
          </w:p>
        </w:tc>
        <w:tc>
          <w:tcPr>
            <w:tcW w:w="3167" w:type="dxa"/>
          </w:tcPr>
          <w:p w:rsidR="00980DD2" w:rsidRDefault="00980DD2" w:rsidP="00A87D06">
            <w:pPr>
              <w:jc w:val="both"/>
            </w:pPr>
            <w:r>
              <w:t>Значение К2</w:t>
            </w:r>
          </w:p>
        </w:tc>
      </w:tr>
      <w:tr w:rsidR="00980DD2" w:rsidTr="00A87D06">
        <w:tc>
          <w:tcPr>
            <w:tcW w:w="540" w:type="dxa"/>
          </w:tcPr>
          <w:p w:rsidR="00980DD2" w:rsidRDefault="00980DD2" w:rsidP="00A87D06">
            <w:pPr>
              <w:jc w:val="both"/>
            </w:pPr>
            <w:r>
              <w:t>1.</w:t>
            </w:r>
          </w:p>
        </w:tc>
        <w:tc>
          <w:tcPr>
            <w:tcW w:w="5864" w:type="dxa"/>
          </w:tcPr>
          <w:p w:rsidR="00980DD2" w:rsidRPr="00BC37F9" w:rsidRDefault="00980DD2" w:rsidP="00A87D06">
            <w:r w:rsidRPr="00BC37F9">
              <w:t>с. Сакмара, п. Красный Коммунар, с. Татарская Каргала</w:t>
            </w:r>
            <w:r>
              <w:t>, п. Светлый  Сакмарского района Оренбургской области</w:t>
            </w:r>
          </w:p>
        </w:tc>
        <w:tc>
          <w:tcPr>
            <w:tcW w:w="3167" w:type="dxa"/>
          </w:tcPr>
          <w:p w:rsidR="00980DD2" w:rsidRDefault="00980DD2" w:rsidP="00A87D06">
            <w:pPr>
              <w:jc w:val="both"/>
            </w:pPr>
            <w:r>
              <w:t>1</w:t>
            </w:r>
          </w:p>
        </w:tc>
      </w:tr>
      <w:tr w:rsidR="00980DD2" w:rsidTr="00A87D06">
        <w:tc>
          <w:tcPr>
            <w:tcW w:w="540" w:type="dxa"/>
          </w:tcPr>
          <w:p w:rsidR="00980DD2" w:rsidRDefault="00980DD2" w:rsidP="00A87D06">
            <w:pPr>
              <w:jc w:val="both"/>
            </w:pPr>
            <w:r>
              <w:lastRenderedPageBreak/>
              <w:t>2</w:t>
            </w:r>
          </w:p>
        </w:tc>
        <w:tc>
          <w:tcPr>
            <w:tcW w:w="5864" w:type="dxa"/>
          </w:tcPr>
          <w:p w:rsidR="00980DD2" w:rsidRPr="00BC37F9" w:rsidRDefault="00980DD2" w:rsidP="00A87D06">
            <w:r w:rsidRPr="00BC37F9">
              <w:t xml:space="preserve">Другие населенные пункты Сакмарского района </w:t>
            </w:r>
            <w:r>
              <w:t xml:space="preserve"> Оренбургской области</w:t>
            </w:r>
          </w:p>
        </w:tc>
        <w:tc>
          <w:tcPr>
            <w:tcW w:w="3167" w:type="dxa"/>
          </w:tcPr>
          <w:p w:rsidR="00980DD2" w:rsidRDefault="00980DD2" w:rsidP="00A87D06">
            <w:pPr>
              <w:jc w:val="both"/>
            </w:pPr>
            <w:r>
              <w:t>0,9</w:t>
            </w:r>
          </w:p>
        </w:tc>
      </w:tr>
    </w:tbl>
    <w:p w:rsidR="00980DD2" w:rsidRPr="00F74999" w:rsidRDefault="00980DD2" w:rsidP="00980DD2">
      <w:pPr>
        <w:ind w:firstLine="720"/>
        <w:jc w:val="both"/>
      </w:pPr>
    </w:p>
    <w:bookmarkEnd w:id="5"/>
    <w:p w:rsidR="00980DD2" w:rsidRDefault="00980DD2" w:rsidP="00980DD2">
      <w:pPr>
        <w:ind w:firstLine="720"/>
        <w:jc w:val="both"/>
      </w:pPr>
      <w:r>
        <w:t>5. Коэффициент К3 определяется в зависимости от срока эксплуатации жилого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4"/>
        <w:gridCol w:w="3167"/>
      </w:tblGrid>
      <w:tr w:rsidR="00980DD2" w:rsidTr="00A87D06">
        <w:tc>
          <w:tcPr>
            <w:tcW w:w="540" w:type="dxa"/>
          </w:tcPr>
          <w:p w:rsidR="00980DD2" w:rsidRDefault="00980DD2" w:rsidP="00A87D06">
            <w:pPr>
              <w:jc w:val="both"/>
            </w:pPr>
            <w:r>
              <w:t>№ п/п</w:t>
            </w:r>
          </w:p>
        </w:tc>
        <w:tc>
          <w:tcPr>
            <w:tcW w:w="5864" w:type="dxa"/>
          </w:tcPr>
          <w:p w:rsidR="00980DD2" w:rsidRDefault="00980DD2" w:rsidP="00A87D06">
            <w:pPr>
              <w:jc w:val="both"/>
            </w:pPr>
            <w:r>
              <w:t>Срок эксплуатации жилого помещения</w:t>
            </w:r>
          </w:p>
        </w:tc>
        <w:tc>
          <w:tcPr>
            <w:tcW w:w="3167" w:type="dxa"/>
          </w:tcPr>
          <w:p w:rsidR="00980DD2" w:rsidRDefault="00980DD2" w:rsidP="00A87D06">
            <w:pPr>
              <w:jc w:val="both"/>
            </w:pPr>
            <w:r>
              <w:t>Значение К3</w:t>
            </w:r>
          </w:p>
        </w:tc>
      </w:tr>
      <w:tr w:rsidR="00980DD2" w:rsidTr="00A87D06">
        <w:tc>
          <w:tcPr>
            <w:tcW w:w="540" w:type="dxa"/>
          </w:tcPr>
          <w:p w:rsidR="00980DD2" w:rsidRDefault="00980DD2" w:rsidP="00A87D06">
            <w:pPr>
              <w:jc w:val="both"/>
            </w:pPr>
            <w:r>
              <w:t>1.</w:t>
            </w:r>
          </w:p>
        </w:tc>
        <w:tc>
          <w:tcPr>
            <w:tcW w:w="5864" w:type="dxa"/>
          </w:tcPr>
          <w:p w:rsidR="00980DD2" w:rsidRDefault="00980DD2" w:rsidP="00A87D06">
            <w:r>
              <w:t>До 10 лет</w:t>
            </w:r>
          </w:p>
        </w:tc>
        <w:tc>
          <w:tcPr>
            <w:tcW w:w="3167" w:type="dxa"/>
          </w:tcPr>
          <w:p w:rsidR="00980DD2" w:rsidRDefault="00980DD2" w:rsidP="00A87D06">
            <w:pPr>
              <w:jc w:val="both"/>
            </w:pPr>
            <w:r>
              <w:t>1</w:t>
            </w:r>
          </w:p>
        </w:tc>
      </w:tr>
      <w:tr w:rsidR="00980DD2" w:rsidTr="00A87D06">
        <w:tc>
          <w:tcPr>
            <w:tcW w:w="540" w:type="dxa"/>
          </w:tcPr>
          <w:p w:rsidR="00980DD2" w:rsidRDefault="00980DD2" w:rsidP="00A87D06">
            <w:pPr>
              <w:jc w:val="both"/>
            </w:pPr>
            <w:r>
              <w:t>2</w:t>
            </w:r>
          </w:p>
        </w:tc>
        <w:tc>
          <w:tcPr>
            <w:tcW w:w="5864" w:type="dxa"/>
          </w:tcPr>
          <w:p w:rsidR="00980DD2" w:rsidRDefault="00980DD2" w:rsidP="00A87D06">
            <w:r>
              <w:t>От 10 до 20 лет</w:t>
            </w:r>
          </w:p>
        </w:tc>
        <w:tc>
          <w:tcPr>
            <w:tcW w:w="3167" w:type="dxa"/>
          </w:tcPr>
          <w:p w:rsidR="00980DD2" w:rsidRDefault="00980DD2" w:rsidP="00A87D06">
            <w:pPr>
              <w:jc w:val="both"/>
            </w:pPr>
            <w:r>
              <w:t>0,9</w:t>
            </w:r>
          </w:p>
        </w:tc>
      </w:tr>
      <w:tr w:rsidR="00980DD2" w:rsidTr="00A87D06">
        <w:tc>
          <w:tcPr>
            <w:tcW w:w="540" w:type="dxa"/>
          </w:tcPr>
          <w:p w:rsidR="00980DD2" w:rsidRDefault="00980DD2" w:rsidP="00A87D06">
            <w:pPr>
              <w:jc w:val="both"/>
            </w:pPr>
            <w:r>
              <w:t>3</w:t>
            </w:r>
          </w:p>
        </w:tc>
        <w:tc>
          <w:tcPr>
            <w:tcW w:w="5864" w:type="dxa"/>
          </w:tcPr>
          <w:p w:rsidR="00980DD2" w:rsidRDefault="00980DD2" w:rsidP="00A87D06">
            <w:r>
              <w:t>От 20 до 30 лет</w:t>
            </w:r>
          </w:p>
        </w:tc>
        <w:tc>
          <w:tcPr>
            <w:tcW w:w="3167" w:type="dxa"/>
          </w:tcPr>
          <w:p w:rsidR="00980DD2" w:rsidRDefault="00980DD2" w:rsidP="00A87D06">
            <w:pPr>
              <w:jc w:val="both"/>
            </w:pPr>
            <w:r>
              <w:t>0,8</w:t>
            </w:r>
          </w:p>
        </w:tc>
      </w:tr>
      <w:tr w:rsidR="00980DD2" w:rsidTr="00A87D06">
        <w:tc>
          <w:tcPr>
            <w:tcW w:w="540" w:type="dxa"/>
          </w:tcPr>
          <w:p w:rsidR="00980DD2" w:rsidRDefault="00980DD2" w:rsidP="00A87D06">
            <w:pPr>
              <w:jc w:val="both"/>
            </w:pPr>
            <w:r>
              <w:t>4</w:t>
            </w:r>
          </w:p>
        </w:tc>
        <w:tc>
          <w:tcPr>
            <w:tcW w:w="5864" w:type="dxa"/>
          </w:tcPr>
          <w:p w:rsidR="00980DD2" w:rsidRDefault="00980DD2" w:rsidP="00A87D06">
            <w:r>
              <w:t xml:space="preserve">Более 30 лет </w:t>
            </w:r>
          </w:p>
        </w:tc>
        <w:tc>
          <w:tcPr>
            <w:tcW w:w="3167" w:type="dxa"/>
          </w:tcPr>
          <w:p w:rsidR="00980DD2" w:rsidRDefault="00980DD2" w:rsidP="00A87D06">
            <w:pPr>
              <w:jc w:val="both"/>
            </w:pPr>
            <w:r>
              <w:t>0,7</w:t>
            </w:r>
          </w:p>
        </w:tc>
      </w:tr>
    </w:tbl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15641C" w:rsidRDefault="0015641C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</w:pPr>
    </w:p>
    <w:p w:rsidR="00980DD2" w:rsidRPr="002D67FD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lastRenderedPageBreak/>
        <w:t>Приложение</w:t>
      </w:r>
      <w:r>
        <w:rPr>
          <w:bCs/>
          <w:sz w:val="20"/>
          <w:szCs w:val="20"/>
        </w:rPr>
        <w:t xml:space="preserve"> 3</w:t>
      </w:r>
    </w:p>
    <w:p w:rsidR="00980DD2" w:rsidRPr="002D67FD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t>к решению Совета депутатов</w:t>
      </w:r>
    </w:p>
    <w:p w:rsidR="00980DD2" w:rsidRPr="002D67FD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t>Сакмарского района</w:t>
      </w:r>
    </w:p>
    <w:p w:rsidR="00980DD2" w:rsidRPr="002D67FD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t>Оренбургской области</w:t>
      </w:r>
    </w:p>
    <w:p w:rsidR="00980DD2" w:rsidRPr="002D67FD" w:rsidRDefault="00980DD2" w:rsidP="00980DD2">
      <w:pPr>
        <w:ind w:firstLine="720"/>
        <w:jc w:val="right"/>
        <w:rPr>
          <w:bCs/>
          <w:sz w:val="20"/>
          <w:szCs w:val="20"/>
        </w:rPr>
      </w:pPr>
      <w:r w:rsidRPr="002D67FD">
        <w:rPr>
          <w:bCs/>
          <w:sz w:val="20"/>
          <w:szCs w:val="20"/>
        </w:rPr>
        <w:t xml:space="preserve">№ </w:t>
      </w:r>
      <w:r w:rsidRPr="00570CB7">
        <w:rPr>
          <w:bCs/>
          <w:sz w:val="20"/>
          <w:szCs w:val="20"/>
          <w:u w:val="single"/>
        </w:rPr>
        <w:t>3</w:t>
      </w:r>
      <w:r w:rsidR="0015641C">
        <w:rPr>
          <w:bCs/>
          <w:sz w:val="20"/>
          <w:szCs w:val="20"/>
          <w:u w:val="single"/>
        </w:rPr>
        <w:t>5</w:t>
      </w:r>
      <w:r>
        <w:rPr>
          <w:bCs/>
          <w:sz w:val="20"/>
          <w:szCs w:val="20"/>
        </w:rPr>
        <w:t xml:space="preserve"> </w:t>
      </w:r>
      <w:r w:rsidRPr="002D67FD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</w:t>
      </w:r>
      <w:r w:rsidR="0015641C">
        <w:rPr>
          <w:bCs/>
          <w:sz w:val="20"/>
          <w:szCs w:val="20"/>
        </w:rPr>
        <w:t>17.10.2016</w:t>
      </w:r>
      <w:r>
        <w:rPr>
          <w:bCs/>
          <w:sz w:val="20"/>
          <w:szCs w:val="20"/>
          <w:u w:val="single"/>
        </w:rPr>
        <w:t xml:space="preserve"> г. </w:t>
      </w:r>
      <w:r>
        <w:rPr>
          <w:bCs/>
          <w:sz w:val="20"/>
          <w:szCs w:val="20"/>
        </w:rPr>
        <w:t xml:space="preserve"> </w:t>
      </w:r>
    </w:p>
    <w:p w:rsidR="00980DD2" w:rsidRDefault="00980DD2" w:rsidP="00980DD2">
      <w:pPr>
        <w:ind w:firstLine="720"/>
        <w:jc w:val="both"/>
      </w:pPr>
    </w:p>
    <w:p w:rsidR="00980DD2" w:rsidRDefault="00980DD2" w:rsidP="00980DD2">
      <w:pPr>
        <w:ind w:firstLine="720"/>
        <w:jc w:val="both"/>
        <w:rPr>
          <w:rStyle w:val="FontStyle12"/>
          <w:b w:val="0"/>
        </w:rPr>
      </w:pPr>
      <w:r>
        <w:t xml:space="preserve">Расчет базовой ставки платы за наем служебного жилого помещения (на основании п. 1.2. ч. 1 </w:t>
      </w:r>
      <w:r>
        <w:rPr>
          <w:rStyle w:val="FontStyle12"/>
          <w:b w:val="0"/>
        </w:rPr>
        <w:t xml:space="preserve">Методических указаний по расчету ставок платы за </w:t>
      </w:r>
      <w:proofErr w:type="spellStart"/>
      <w:r>
        <w:rPr>
          <w:rStyle w:val="FontStyle12"/>
          <w:b w:val="0"/>
        </w:rPr>
        <w:t>найм</w:t>
      </w:r>
      <w:proofErr w:type="spellEnd"/>
      <w:r>
        <w:rPr>
          <w:rStyle w:val="FontStyle12"/>
          <w:b w:val="0"/>
        </w:rPr>
        <w:t xml:space="preserve">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утвержденных приказом министерства строительства Российской Федерации от 02.12.1996 г. № 17-152).</w:t>
      </w:r>
    </w:p>
    <w:p w:rsidR="00980DD2" w:rsidRDefault="00980DD2" w:rsidP="00980DD2">
      <w:pPr>
        <w:numPr>
          <w:ilvl w:val="0"/>
          <w:numId w:val="1"/>
        </w:numPr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Распределение  жилых помещений, находящихся в собственности муниципального образования </w:t>
      </w:r>
      <w:r w:rsidR="0015641C" w:rsidRPr="008371B9">
        <w:t>Марьевский сельсовет Сакмарского района</w:t>
      </w:r>
      <w:r w:rsidR="0015641C" w:rsidRPr="00F74999">
        <w:t xml:space="preserve"> </w:t>
      </w:r>
      <w:r>
        <w:rPr>
          <w:rStyle w:val="FontStyle12"/>
          <w:b w:val="0"/>
        </w:rPr>
        <w:t>Оренбургской области, по группам капитальности: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67"/>
        <w:gridCol w:w="1667"/>
        <w:gridCol w:w="1667"/>
        <w:gridCol w:w="1667"/>
        <w:gridCol w:w="1667"/>
      </w:tblGrid>
      <w:tr w:rsidR="00980DD2" w:rsidTr="00A87D06">
        <w:tc>
          <w:tcPr>
            <w:tcW w:w="2189" w:type="dxa"/>
          </w:tcPr>
          <w:p w:rsidR="00980DD2" w:rsidRDefault="00980DD2" w:rsidP="00A87D06">
            <w:pPr>
              <w:jc w:val="both"/>
            </w:pPr>
            <w:r>
              <w:t xml:space="preserve">1 гр. </w:t>
            </w:r>
          </w:p>
        </w:tc>
        <w:tc>
          <w:tcPr>
            <w:tcW w:w="1562" w:type="dxa"/>
          </w:tcPr>
          <w:p w:rsidR="00980DD2" w:rsidRDefault="00980DD2" w:rsidP="00A87D06">
            <w:pPr>
              <w:jc w:val="both"/>
            </w:pPr>
            <w:r>
              <w:t>2 гр.</w:t>
            </w:r>
          </w:p>
        </w:tc>
        <w:tc>
          <w:tcPr>
            <w:tcW w:w="1562" w:type="dxa"/>
          </w:tcPr>
          <w:p w:rsidR="00980DD2" w:rsidRDefault="00980DD2" w:rsidP="00A87D06">
            <w:pPr>
              <w:jc w:val="both"/>
            </w:pPr>
            <w:r>
              <w:t>3 гр.</w:t>
            </w:r>
          </w:p>
        </w:tc>
        <w:tc>
          <w:tcPr>
            <w:tcW w:w="1563" w:type="dxa"/>
          </w:tcPr>
          <w:p w:rsidR="00980DD2" w:rsidRDefault="00980DD2" w:rsidP="00A87D06">
            <w:pPr>
              <w:jc w:val="both"/>
            </w:pPr>
            <w:r>
              <w:t>4 гр.</w:t>
            </w:r>
          </w:p>
        </w:tc>
        <w:tc>
          <w:tcPr>
            <w:tcW w:w="1563" w:type="dxa"/>
          </w:tcPr>
          <w:p w:rsidR="00980DD2" w:rsidRDefault="00980DD2" w:rsidP="00A87D06">
            <w:pPr>
              <w:jc w:val="both"/>
            </w:pPr>
            <w:r>
              <w:t>5 гр.</w:t>
            </w:r>
          </w:p>
        </w:tc>
        <w:tc>
          <w:tcPr>
            <w:tcW w:w="1564" w:type="dxa"/>
          </w:tcPr>
          <w:p w:rsidR="00980DD2" w:rsidRDefault="00980DD2" w:rsidP="00A87D06">
            <w:pPr>
              <w:jc w:val="both"/>
            </w:pPr>
            <w:r>
              <w:t>6 гр.</w:t>
            </w:r>
          </w:p>
        </w:tc>
      </w:tr>
      <w:tr w:rsidR="00980DD2" w:rsidTr="00A87D06">
        <w:trPr>
          <w:trHeight w:val="4340"/>
        </w:trPr>
        <w:tc>
          <w:tcPr>
            <w:tcW w:w="2189" w:type="dxa"/>
          </w:tcPr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Норма  амортизационных отчислений*: 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0,7 % 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6 жилых помещений</w:t>
            </w: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Общая балансовая стоимость помещений – 6202500 руб.</w:t>
            </w: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Общая площадь жилых помещений: 250,7 </w:t>
            </w:r>
            <w:proofErr w:type="spellStart"/>
            <w:r w:rsidRPr="00876718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2" w:type="dxa"/>
          </w:tcPr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Норма  амортизационных отчислений*: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0,8 %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</w:p>
          <w:p w:rsidR="00980DD2" w:rsidRDefault="00980DD2" w:rsidP="00A87D06">
            <w:pPr>
              <w:jc w:val="both"/>
            </w:pPr>
            <w:r w:rsidRPr="00876718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Норма  амортизационных отчислений*: 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1 %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1 жилое помещение</w:t>
            </w: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Общая балансовая стоимость помещений – 2291500 руб.</w:t>
            </w: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Общая площадь жилых помещений: 128,8 </w:t>
            </w:r>
            <w:proofErr w:type="spellStart"/>
            <w:r w:rsidRPr="00876718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3" w:type="dxa"/>
          </w:tcPr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Норма  амортизационных отчислений*: 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2 %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1 жилое помещение</w:t>
            </w: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Общая балансовая стоимость помещений – 904200 руб.</w:t>
            </w: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Общая площадь жилых помещений:              37  </w:t>
            </w:r>
            <w:proofErr w:type="spellStart"/>
            <w:r w:rsidRPr="00876718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3" w:type="dxa"/>
          </w:tcPr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Норма  амортизационных отчислений*: 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3,3 %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1 жилое помещение</w:t>
            </w: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Общая балансовая стоимость помещений – 147392 руб.</w:t>
            </w: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Общая площадь жилых помещений:              46,7  </w:t>
            </w:r>
            <w:proofErr w:type="spellStart"/>
            <w:r w:rsidRPr="00876718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4" w:type="dxa"/>
          </w:tcPr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Норма  амортизационных отчислений*: 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6,6 %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</w:p>
          <w:p w:rsidR="00980DD2" w:rsidRDefault="00980DD2" w:rsidP="00A87D06">
            <w:pPr>
              <w:jc w:val="both"/>
            </w:pPr>
            <w:r w:rsidRPr="00876718">
              <w:rPr>
                <w:sz w:val="20"/>
                <w:szCs w:val="20"/>
              </w:rPr>
              <w:t>-</w:t>
            </w:r>
          </w:p>
        </w:tc>
      </w:tr>
    </w:tbl>
    <w:p w:rsidR="00980DD2" w:rsidRDefault="00980DD2" w:rsidP="00980DD2">
      <w:pPr>
        <w:ind w:left="720"/>
        <w:jc w:val="both"/>
      </w:pPr>
      <w:r>
        <w:t xml:space="preserve">* Определяется на основании постановления СМ СССР от 22.10.1990 г. № 1072 </w:t>
      </w:r>
    </w:p>
    <w:p w:rsidR="00980DD2" w:rsidRDefault="00980DD2" w:rsidP="00980DD2">
      <w:r>
        <w:t xml:space="preserve">2. Норматив отчислений на полное восстановление 1 </w:t>
      </w:r>
      <w:proofErr w:type="spellStart"/>
      <w:r>
        <w:t>кв.м</w:t>
      </w:r>
      <w:proofErr w:type="spellEnd"/>
      <w:r>
        <w:t xml:space="preserve"> общей площади жилищного фонда в месяц (А</w:t>
      </w:r>
      <w:proofErr w:type="spellStart"/>
      <w:r>
        <w:rPr>
          <w:vertAlign w:val="subscript"/>
          <w:lang w:val="en-US"/>
        </w:rPr>
        <w:t>i</w:t>
      </w:r>
      <w:proofErr w:type="spellEnd"/>
      <w:r>
        <w:t>= Б</w:t>
      </w:r>
      <w:proofErr w:type="spellStart"/>
      <w:r>
        <w:rPr>
          <w:vertAlign w:val="subscript"/>
          <w:lang w:val="en-US"/>
        </w:rPr>
        <w:t>i</w:t>
      </w:r>
      <w:proofErr w:type="spellEnd"/>
      <w:r>
        <w:t>*В</w:t>
      </w:r>
      <w:proofErr w:type="spellStart"/>
      <w:r>
        <w:rPr>
          <w:vertAlign w:val="subscript"/>
          <w:lang w:val="en-US"/>
        </w:rPr>
        <w:t>i</w:t>
      </w:r>
      <w:proofErr w:type="spellEnd"/>
      <w:r>
        <w:t>/12/100, где Б</w:t>
      </w:r>
      <w:proofErr w:type="spellStart"/>
      <w:r>
        <w:rPr>
          <w:vertAlign w:val="subscript"/>
          <w:lang w:val="en-US"/>
        </w:rPr>
        <w:t>i</w:t>
      </w:r>
      <w:proofErr w:type="spellEnd"/>
      <w:r>
        <w:t xml:space="preserve"> – балансовая стоимость 1 </w:t>
      </w:r>
      <w:proofErr w:type="spellStart"/>
      <w:r>
        <w:t>кв.м</w:t>
      </w:r>
      <w:proofErr w:type="spellEnd"/>
      <w:r>
        <w:t xml:space="preserve"> в соответствующей группе, В</w:t>
      </w:r>
      <w:proofErr w:type="spellStart"/>
      <w:r>
        <w:rPr>
          <w:vertAlign w:val="subscript"/>
          <w:lang w:val="en-US"/>
        </w:rPr>
        <w:t>i</w:t>
      </w:r>
      <w:proofErr w:type="spellEnd"/>
      <w:r>
        <w:t xml:space="preserve"> – соотв. норма амортизационных отчислений (в %)):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639"/>
        <w:gridCol w:w="1638"/>
        <w:gridCol w:w="1638"/>
        <w:gridCol w:w="1797"/>
        <w:gridCol w:w="1638"/>
      </w:tblGrid>
      <w:tr w:rsidR="00980DD2" w:rsidTr="00A87D06">
        <w:tc>
          <w:tcPr>
            <w:tcW w:w="2189" w:type="dxa"/>
          </w:tcPr>
          <w:p w:rsidR="00980DD2" w:rsidRDefault="00980DD2" w:rsidP="00A87D06">
            <w:pPr>
              <w:jc w:val="both"/>
            </w:pPr>
            <w:r>
              <w:t xml:space="preserve">1 гр. </w:t>
            </w:r>
          </w:p>
        </w:tc>
        <w:tc>
          <w:tcPr>
            <w:tcW w:w="1562" w:type="dxa"/>
          </w:tcPr>
          <w:p w:rsidR="00980DD2" w:rsidRDefault="00980DD2" w:rsidP="00A87D06">
            <w:pPr>
              <w:jc w:val="both"/>
            </w:pPr>
            <w:r>
              <w:t>2 гр.</w:t>
            </w:r>
          </w:p>
        </w:tc>
        <w:tc>
          <w:tcPr>
            <w:tcW w:w="1562" w:type="dxa"/>
          </w:tcPr>
          <w:p w:rsidR="00980DD2" w:rsidRDefault="00980DD2" w:rsidP="00A87D06">
            <w:pPr>
              <w:jc w:val="both"/>
            </w:pPr>
            <w:r>
              <w:t>3 гр.</w:t>
            </w:r>
          </w:p>
        </w:tc>
        <w:tc>
          <w:tcPr>
            <w:tcW w:w="1563" w:type="dxa"/>
          </w:tcPr>
          <w:p w:rsidR="00980DD2" w:rsidRDefault="00980DD2" w:rsidP="00A87D06">
            <w:pPr>
              <w:jc w:val="both"/>
            </w:pPr>
            <w:r>
              <w:t>4 гр.</w:t>
            </w:r>
          </w:p>
        </w:tc>
        <w:tc>
          <w:tcPr>
            <w:tcW w:w="1563" w:type="dxa"/>
          </w:tcPr>
          <w:p w:rsidR="00980DD2" w:rsidRDefault="00980DD2" w:rsidP="00A87D06">
            <w:pPr>
              <w:jc w:val="both"/>
            </w:pPr>
            <w:r>
              <w:t>5 гр.</w:t>
            </w:r>
          </w:p>
        </w:tc>
        <w:tc>
          <w:tcPr>
            <w:tcW w:w="1564" w:type="dxa"/>
          </w:tcPr>
          <w:p w:rsidR="00980DD2" w:rsidRDefault="00980DD2" w:rsidP="00A87D06">
            <w:pPr>
              <w:jc w:val="both"/>
            </w:pPr>
            <w:r>
              <w:t>6 гр.</w:t>
            </w:r>
          </w:p>
        </w:tc>
      </w:tr>
      <w:tr w:rsidR="00980DD2" w:rsidTr="00A87D06">
        <w:tc>
          <w:tcPr>
            <w:tcW w:w="2189" w:type="dxa"/>
          </w:tcPr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Норма  амортизационных отчислений*: 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0,7 % </w:t>
            </w: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А</w:t>
            </w:r>
            <w:r w:rsidRPr="00876718">
              <w:rPr>
                <w:sz w:val="20"/>
                <w:szCs w:val="20"/>
                <w:lang w:val="en-US"/>
              </w:rPr>
              <w:t>1</w:t>
            </w:r>
            <w:r w:rsidRPr="00876718">
              <w:rPr>
                <w:sz w:val="20"/>
                <w:szCs w:val="20"/>
              </w:rPr>
              <w:t>= 6202500/250,7*0,7</w:t>
            </w:r>
          </w:p>
          <w:p w:rsidR="00980DD2" w:rsidRPr="00876718" w:rsidRDefault="00980DD2" w:rsidP="00A87D06">
            <w:pPr>
              <w:rPr>
                <w:sz w:val="20"/>
                <w:szCs w:val="20"/>
                <w:lang w:val="en-US"/>
              </w:rPr>
            </w:pPr>
            <w:r w:rsidRPr="00876718">
              <w:rPr>
                <w:sz w:val="20"/>
                <w:szCs w:val="20"/>
              </w:rPr>
              <w:t>/12/100 = 14,43</w:t>
            </w:r>
          </w:p>
        </w:tc>
        <w:tc>
          <w:tcPr>
            <w:tcW w:w="1562" w:type="dxa"/>
          </w:tcPr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Норма  амортизационных отчислений*: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0,8 %</w:t>
            </w:r>
          </w:p>
          <w:p w:rsidR="00980DD2" w:rsidRDefault="00980DD2" w:rsidP="00A87D06">
            <w:pPr>
              <w:jc w:val="both"/>
            </w:pPr>
            <w:r w:rsidRPr="00876718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Норма  амортизационных отчислений*: 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1 %</w:t>
            </w: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А</w:t>
            </w:r>
            <w:r w:rsidRPr="00876718">
              <w:rPr>
                <w:sz w:val="20"/>
                <w:szCs w:val="20"/>
                <w:lang w:val="en-US"/>
              </w:rPr>
              <w:t>3</w:t>
            </w:r>
            <w:r w:rsidRPr="00876718">
              <w:rPr>
                <w:sz w:val="20"/>
                <w:szCs w:val="20"/>
              </w:rPr>
              <w:t>= 2291500/128,8*1</w:t>
            </w:r>
          </w:p>
          <w:p w:rsidR="00980DD2" w:rsidRPr="00876718" w:rsidRDefault="00980DD2" w:rsidP="00A87D06">
            <w:pPr>
              <w:rPr>
                <w:sz w:val="20"/>
                <w:szCs w:val="20"/>
                <w:lang w:val="en-US"/>
              </w:rPr>
            </w:pPr>
            <w:r w:rsidRPr="00876718">
              <w:rPr>
                <w:sz w:val="20"/>
                <w:szCs w:val="20"/>
              </w:rPr>
              <w:t>/12/100 = 14,83</w:t>
            </w:r>
          </w:p>
        </w:tc>
        <w:tc>
          <w:tcPr>
            <w:tcW w:w="1563" w:type="dxa"/>
          </w:tcPr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Норма  амортизационных отчислений*: 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2 %</w:t>
            </w: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А</w:t>
            </w:r>
            <w:r w:rsidRPr="00876718">
              <w:rPr>
                <w:sz w:val="20"/>
                <w:szCs w:val="20"/>
                <w:lang w:val="en-US"/>
              </w:rPr>
              <w:t>4</w:t>
            </w:r>
            <w:r w:rsidRPr="00876718">
              <w:rPr>
                <w:sz w:val="20"/>
                <w:szCs w:val="20"/>
              </w:rPr>
              <w:t>=904200/37*2</w:t>
            </w: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/12/100 = 40,73</w:t>
            </w:r>
          </w:p>
          <w:p w:rsidR="00980DD2" w:rsidRDefault="00980DD2" w:rsidP="00A87D06"/>
        </w:tc>
        <w:tc>
          <w:tcPr>
            <w:tcW w:w="1563" w:type="dxa"/>
          </w:tcPr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Норма  амортизационных отчислений*: 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3,3 %</w:t>
            </w: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А</w:t>
            </w:r>
            <w:r w:rsidRPr="00876718">
              <w:rPr>
                <w:sz w:val="20"/>
                <w:szCs w:val="20"/>
                <w:lang w:val="en-US"/>
              </w:rPr>
              <w:t>5</w:t>
            </w:r>
            <w:r w:rsidRPr="00876718">
              <w:rPr>
                <w:sz w:val="20"/>
                <w:szCs w:val="20"/>
              </w:rPr>
              <w:t>=147392/46,7*3,3</w:t>
            </w:r>
          </w:p>
          <w:p w:rsidR="00980DD2" w:rsidRPr="00876718" w:rsidRDefault="00980DD2" w:rsidP="00A87D06">
            <w:pPr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/12/100 = 8,68</w:t>
            </w:r>
          </w:p>
          <w:p w:rsidR="00980DD2" w:rsidRDefault="00980DD2" w:rsidP="00A87D06">
            <w:pPr>
              <w:jc w:val="both"/>
            </w:pPr>
          </w:p>
        </w:tc>
        <w:tc>
          <w:tcPr>
            <w:tcW w:w="1564" w:type="dxa"/>
          </w:tcPr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 xml:space="preserve">Норма  амортизационных отчислений*: </w:t>
            </w:r>
          </w:p>
          <w:p w:rsidR="00980DD2" w:rsidRPr="00876718" w:rsidRDefault="00980DD2" w:rsidP="00A87D06">
            <w:pPr>
              <w:jc w:val="both"/>
              <w:rPr>
                <w:sz w:val="20"/>
                <w:szCs w:val="20"/>
              </w:rPr>
            </w:pPr>
            <w:r w:rsidRPr="00876718">
              <w:rPr>
                <w:sz w:val="20"/>
                <w:szCs w:val="20"/>
              </w:rPr>
              <w:t>6,6 %</w:t>
            </w:r>
          </w:p>
          <w:p w:rsidR="00980DD2" w:rsidRDefault="00980DD2" w:rsidP="00A87D06">
            <w:pPr>
              <w:jc w:val="both"/>
            </w:pPr>
            <w:r w:rsidRPr="00876718">
              <w:rPr>
                <w:sz w:val="20"/>
                <w:szCs w:val="20"/>
              </w:rPr>
              <w:t>-</w:t>
            </w:r>
          </w:p>
        </w:tc>
      </w:tr>
    </w:tbl>
    <w:p w:rsidR="00980DD2" w:rsidRDefault="00980DD2" w:rsidP="00980DD2">
      <w:pPr>
        <w:numPr>
          <w:ilvl w:val="0"/>
          <w:numId w:val="2"/>
        </w:numPr>
      </w:pPr>
      <w:r>
        <w:t xml:space="preserve">Полная базовая ставка за наем (за 1 </w:t>
      </w:r>
      <w:proofErr w:type="spellStart"/>
      <w:r>
        <w:t>кв.м</w:t>
      </w:r>
      <w:proofErr w:type="spellEnd"/>
      <w:r>
        <w:t xml:space="preserve"> общей площади жилья  в месяц):</w:t>
      </w:r>
    </w:p>
    <w:p w:rsidR="00980DD2" w:rsidRPr="00575774" w:rsidRDefault="00980DD2" w:rsidP="00980DD2">
      <w:pPr>
        <w:ind w:left="720"/>
        <w:rPr>
          <w:lang w:val="en-US"/>
        </w:rPr>
      </w:pPr>
      <w:r>
        <w:rPr>
          <w:lang w:val="en-US"/>
        </w:rPr>
        <w:t>N</w:t>
      </w:r>
      <w:r w:rsidRPr="00C50711">
        <w:rPr>
          <w:lang w:val="en-US"/>
        </w:rPr>
        <w:t xml:space="preserve"> </w:t>
      </w:r>
      <w:r w:rsidRPr="00575774">
        <w:rPr>
          <w:lang w:val="en-US"/>
        </w:rPr>
        <w:t>= (</w:t>
      </w:r>
      <w:r>
        <w:t>А</w:t>
      </w:r>
      <w:r w:rsidRPr="00575774">
        <w:rPr>
          <w:lang w:val="en-US"/>
        </w:rPr>
        <w:t>1*</w:t>
      </w:r>
      <w:r>
        <w:rPr>
          <w:lang w:val="en-US"/>
        </w:rPr>
        <w:t>S1</w:t>
      </w:r>
      <w:r w:rsidRPr="00575774">
        <w:rPr>
          <w:lang w:val="en-US"/>
        </w:rPr>
        <w:t>+</w:t>
      </w:r>
      <w:r>
        <w:t>А</w:t>
      </w:r>
      <w:r w:rsidRPr="00575774">
        <w:rPr>
          <w:lang w:val="en-US"/>
        </w:rPr>
        <w:t xml:space="preserve">3* </w:t>
      </w:r>
      <w:r>
        <w:rPr>
          <w:lang w:val="en-US"/>
        </w:rPr>
        <w:t>S</w:t>
      </w:r>
      <w:r w:rsidRPr="00575774">
        <w:rPr>
          <w:lang w:val="en-US"/>
        </w:rPr>
        <w:t xml:space="preserve">3+ </w:t>
      </w:r>
      <w:r>
        <w:t>А</w:t>
      </w:r>
      <w:r w:rsidRPr="00575774">
        <w:rPr>
          <w:lang w:val="en-US"/>
        </w:rPr>
        <w:t xml:space="preserve">4* </w:t>
      </w:r>
      <w:r>
        <w:rPr>
          <w:lang w:val="en-US"/>
        </w:rPr>
        <w:t>S</w:t>
      </w:r>
      <w:r w:rsidRPr="00575774">
        <w:rPr>
          <w:lang w:val="en-US"/>
        </w:rPr>
        <w:t xml:space="preserve">4 + </w:t>
      </w:r>
      <w:r>
        <w:t>А</w:t>
      </w:r>
      <w:r w:rsidRPr="00575774">
        <w:rPr>
          <w:lang w:val="en-US"/>
        </w:rPr>
        <w:t xml:space="preserve">5* </w:t>
      </w:r>
      <w:r>
        <w:rPr>
          <w:lang w:val="en-US"/>
        </w:rPr>
        <w:t>S</w:t>
      </w:r>
      <w:r w:rsidRPr="00575774">
        <w:rPr>
          <w:lang w:val="en-US"/>
        </w:rPr>
        <w:t>5)/ (</w:t>
      </w:r>
      <w:r>
        <w:rPr>
          <w:lang w:val="en-US"/>
        </w:rPr>
        <w:t>S1</w:t>
      </w:r>
      <w:r w:rsidRPr="00575774">
        <w:rPr>
          <w:lang w:val="en-US"/>
        </w:rPr>
        <w:t xml:space="preserve">+ </w:t>
      </w:r>
      <w:r>
        <w:rPr>
          <w:lang w:val="en-US"/>
        </w:rPr>
        <w:t>S</w:t>
      </w:r>
      <w:r w:rsidRPr="00575774">
        <w:rPr>
          <w:lang w:val="en-US"/>
        </w:rPr>
        <w:t xml:space="preserve">3+ </w:t>
      </w:r>
      <w:r>
        <w:rPr>
          <w:lang w:val="en-US"/>
        </w:rPr>
        <w:t>S</w:t>
      </w:r>
      <w:r w:rsidRPr="00575774">
        <w:rPr>
          <w:lang w:val="en-US"/>
        </w:rPr>
        <w:t xml:space="preserve">4+ </w:t>
      </w:r>
      <w:r>
        <w:rPr>
          <w:lang w:val="en-US"/>
        </w:rPr>
        <w:t>S</w:t>
      </w:r>
      <w:r w:rsidRPr="00575774">
        <w:rPr>
          <w:lang w:val="en-US"/>
        </w:rPr>
        <w:t xml:space="preserve">5) = (14,43*250,7+14,83*128,8+40,73*37+8,68*46,7) / (250,7+128,8+37+46,7) = 7440,071/463,2 = 16,06 </w:t>
      </w:r>
      <w:proofErr w:type="spellStart"/>
      <w:r>
        <w:t>руб</w:t>
      </w:r>
      <w:proofErr w:type="spellEnd"/>
      <w:r w:rsidRPr="00575774">
        <w:rPr>
          <w:lang w:val="en-US"/>
        </w:rPr>
        <w:t>.</w:t>
      </w:r>
    </w:p>
    <w:p w:rsidR="00980DD2" w:rsidRDefault="00980DD2" w:rsidP="00980DD2">
      <w:pPr>
        <w:numPr>
          <w:ilvl w:val="0"/>
          <w:numId w:val="2"/>
        </w:numPr>
        <w:ind w:left="0" w:firstLine="357"/>
      </w:pPr>
      <w:r>
        <w:t xml:space="preserve">Базовая ставка за наем для населения (за 1 </w:t>
      </w:r>
      <w:proofErr w:type="spellStart"/>
      <w:r>
        <w:t>кв.м</w:t>
      </w:r>
      <w:proofErr w:type="spellEnd"/>
      <w:r>
        <w:t xml:space="preserve"> общей площади жилья  в месяц):</w:t>
      </w:r>
    </w:p>
    <w:p w:rsidR="00980DD2" w:rsidRDefault="00980DD2" w:rsidP="00980DD2">
      <w:pPr>
        <w:ind w:left="720"/>
      </w:pPr>
      <w:r>
        <w:rPr>
          <w:lang w:val="en-US"/>
        </w:rPr>
        <w:t>N</w:t>
      </w:r>
      <w:r>
        <w:t xml:space="preserve">б = </w:t>
      </w:r>
      <w:r>
        <w:rPr>
          <w:lang w:val="en-US"/>
        </w:rPr>
        <w:t>N</w:t>
      </w:r>
      <w:r>
        <w:t xml:space="preserve">*Д, где Д – доля оплаты населением на полное восстановление 1 </w:t>
      </w:r>
      <w:proofErr w:type="spellStart"/>
      <w:r>
        <w:t>кв.м</w:t>
      </w:r>
      <w:proofErr w:type="spellEnd"/>
      <w:r>
        <w:t xml:space="preserve"> общей площади жилищного фонда.</w:t>
      </w:r>
    </w:p>
    <w:p w:rsidR="00980DD2" w:rsidRDefault="00980DD2" w:rsidP="00980DD2">
      <w:pPr>
        <w:ind w:left="720"/>
      </w:pPr>
      <w:r>
        <w:t xml:space="preserve">С 01.01.2012 г. величину Д установить в размере 0,02 (2 % от </w:t>
      </w:r>
      <w:r>
        <w:rPr>
          <w:lang w:val="en-US"/>
        </w:rPr>
        <w:t>N</w:t>
      </w:r>
      <w:r>
        <w:t xml:space="preserve">б). </w:t>
      </w:r>
    </w:p>
    <w:p w:rsidR="00106927" w:rsidRDefault="00980DD2" w:rsidP="00980DD2">
      <w:r>
        <w:rPr>
          <w:lang w:val="en-US"/>
        </w:rPr>
        <w:t>N</w:t>
      </w:r>
      <w:r>
        <w:t xml:space="preserve">б = </w:t>
      </w:r>
      <w:r>
        <w:rPr>
          <w:lang w:val="en-US"/>
        </w:rPr>
        <w:t>N</w:t>
      </w:r>
      <w:r>
        <w:t xml:space="preserve">*0,02 = 16,06*0,02 = 0,32 рублей </w:t>
      </w:r>
      <w:r w:rsidRPr="00541245">
        <w:rPr>
          <w:rStyle w:val="FontStyle12"/>
          <w:b w:val="0"/>
        </w:rPr>
        <w:t>за 1 квадратный метр общей площади жилого помещения в м</w:t>
      </w:r>
    </w:p>
    <w:sectPr w:rsidR="0010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2B9"/>
    <w:multiLevelType w:val="hybridMultilevel"/>
    <w:tmpl w:val="8360A2CA"/>
    <w:lvl w:ilvl="0" w:tplc="7F58CA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605D1"/>
    <w:multiLevelType w:val="hybridMultilevel"/>
    <w:tmpl w:val="D6B44602"/>
    <w:lvl w:ilvl="0" w:tplc="8C60E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9D"/>
    <w:rsid w:val="00106927"/>
    <w:rsid w:val="0015641C"/>
    <w:rsid w:val="002D54C1"/>
    <w:rsid w:val="00375625"/>
    <w:rsid w:val="008371B9"/>
    <w:rsid w:val="00866FB0"/>
    <w:rsid w:val="00971A17"/>
    <w:rsid w:val="00980DD2"/>
    <w:rsid w:val="00B4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DD2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DD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Style2">
    <w:name w:val="Style2"/>
    <w:basedOn w:val="a"/>
    <w:rsid w:val="00980DD2"/>
  </w:style>
  <w:style w:type="paragraph" w:customStyle="1" w:styleId="Style4">
    <w:name w:val="Style4"/>
    <w:basedOn w:val="a"/>
    <w:rsid w:val="00980DD2"/>
    <w:pPr>
      <w:spacing w:line="274" w:lineRule="exact"/>
      <w:jc w:val="both"/>
    </w:pPr>
  </w:style>
  <w:style w:type="paragraph" w:customStyle="1" w:styleId="Style6">
    <w:name w:val="Style6"/>
    <w:basedOn w:val="a"/>
    <w:rsid w:val="00980DD2"/>
    <w:pPr>
      <w:spacing w:line="274" w:lineRule="exact"/>
      <w:ind w:firstLine="552"/>
      <w:jc w:val="both"/>
    </w:pPr>
  </w:style>
  <w:style w:type="character" w:customStyle="1" w:styleId="FontStyle12">
    <w:name w:val="Font Style12"/>
    <w:basedOn w:val="a0"/>
    <w:rsid w:val="00980D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980DD2"/>
    <w:rPr>
      <w:rFonts w:ascii="Times New Roman" w:hAnsi="Times New Roman" w:cs="Times New Roman" w:hint="default"/>
      <w:sz w:val="22"/>
      <w:szCs w:val="22"/>
    </w:rPr>
  </w:style>
  <w:style w:type="paragraph" w:customStyle="1" w:styleId="a3">
    <w:name w:val="Комментарий"/>
    <w:basedOn w:val="a"/>
    <w:next w:val="a"/>
    <w:rsid w:val="00980DD2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styleId="a4">
    <w:name w:val="Balloon Text"/>
    <w:basedOn w:val="a"/>
    <w:link w:val="a5"/>
    <w:uiPriority w:val="99"/>
    <w:semiHidden/>
    <w:unhideWhenUsed/>
    <w:rsid w:val="00156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DD2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DD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Style2">
    <w:name w:val="Style2"/>
    <w:basedOn w:val="a"/>
    <w:rsid w:val="00980DD2"/>
  </w:style>
  <w:style w:type="paragraph" w:customStyle="1" w:styleId="Style4">
    <w:name w:val="Style4"/>
    <w:basedOn w:val="a"/>
    <w:rsid w:val="00980DD2"/>
    <w:pPr>
      <w:spacing w:line="274" w:lineRule="exact"/>
      <w:jc w:val="both"/>
    </w:pPr>
  </w:style>
  <w:style w:type="paragraph" w:customStyle="1" w:styleId="Style6">
    <w:name w:val="Style6"/>
    <w:basedOn w:val="a"/>
    <w:rsid w:val="00980DD2"/>
    <w:pPr>
      <w:spacing w:line="274" w:lineRule="exact"/>
      <w:ind w:firstLine="552"/>
      <w:jc w:val="both"/>
    </w:pPr>
  </w:style>
  <w:style w:type="character" w:customStyle="1" w:styleId="FontStyle12">
    <w:name w:val="Font Style12"/>
    <w:basedOn w:val="a0"/>
    <w:rsid w:val="00980D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980DD2"/>
    <w:rPr>
      <w:rFonts w:ascii="Times New Roman" w:hAnsi="Times New Roman" w:cs="Times New Roman" w:hint="default"/>
      <w:sz w:val="22"/>
      <w:szCs w:val="22"/>
    </w:rPr>
  </w:style>
  <w:style w:type="paragraph" w:customStyle="1" w:styleId="a3">
    <w:name w:val="Комментарий"/>
    <w:basedOn w:val="a"/>
    <w:next w:val="a"/>
    <w:rsid w:val="00980DD2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styleId="a4">
    <w:name w:val="Balloon Text"/>
    <w:basedOn w:val="a"/>
    <w:link w:val="a5"/>
    <w:uiPriority w:val="99"/>
    <w:semiHidden/>
    <w:unhideWhenUsed/>
    <w:rsid w:val="00156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91.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7</cp:revision>
  <cp:lastPrinted>2016-11-01T04:33:00Z</cp:lastPrinted>
  <dcterms:created xsi:type="dcterms:W3CDTF">2016-10-27T09:33:00Z</dcterms:created>
  <dcterms:modified xsi:type="dcterms:W3CDTF">2016-11-01T04:33:00Z</dcterms:modified>
</cp:coreProperties>
</file>